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E721" w14:textId="77777777" w:rsidR="004E2CFB" w:rsidRPr="004E2CFB" w:rsidRDefault="004E2CFB" w:rsidP="004E2CFB">
      <w:pPr>
        <w:jc w:val="center"/>
        <w:rPr>
          <w:sz w:val="32"/>
          <w:lang w:val="en-AU"/>
        </w:rPr>
      </w:pPr>
      <w:bookmarkStart w:id="0" w:name="OLE_LINK9"/>
      <w:bookmarkStart w:id="1" w:name="OLE_LINK10"/>
      <w:bookmarkStart w:id="2" w:name="OLE_LINK11"/>
      <w:r w:rsidRPr="004E2CFB">
        <w:rPr>
          <w:b/>
          <w:bCs/>
          <w:sz w:val="32"/>
          <w:lang w:val="en-AU"/>
        </w:rPr>
        <w:t>Official Application Form for Emergency Locum Services</w:t>
      </w:r>
    </w:p>
    <w:bookmarkEnd w:id="0"/>
    <w:bookmarkEnd w:id="1"/>
    <w:bookmarkEnd w:id="2"/>
    <w:p w14:paraId="7566B7CC" w14:textId="77777777" w:rsidR="00924394" w:rsidRPr="00924394" w:rsidRDefault="004E2CFB" w:rsidP="00924394">
      <w:pPr>
        <w:spacing w:before="120" w:after="120"/>
        <w:jc w:val="right"/>
        <w:rPr>
          <w:sz w:val="20"/>
        </w:rPr>
      </w:pPr>
      <w:r>
        <w:rPr>
          <w:sz w:val="20"/>
        </w:rPr>
        <w:t xml:space="preserve">NOTE: </w:t>
      </w:r>
      <w:r w:rsidRPr="004E2CFB">
        <w:rPr>
          <w:sz w:val="20"/>
        </w:rPr>
        <w:t>* Mandatory Fields</w:t>
      </w:r>
    </w:p>
    <w:p w14:paraId="00A61303" w14:textId="77777777" w:rsidR="004E2CFB" w:rsidRPr="004E2CFB" w:rsidRDefault="004E2CFB" w:rsidP="004E2CFB">
      <w:pPr>
        <w:rPr>
          <w:b/>
          <w:vanish/>
          <w:sz w:val="28"/>
          <w:lang w:val="en-AU"/>
        </w:rPr>
      </w:pPr>
    </w:p>
    <w:p w14:paraId="7E33FDFA" w14:textId="77777777" w:rsidR="004E2CFB" w:rsidRPr="004E2CFB" w:rsidRDefault="004E2CFB" w:rsidP="004E2CFB">
      <w:pPr>
        <w:rPr>
          <w:b/>
          <w:sz w:val="28"/>
          <w:lang w:val="en-AU"/>
        </w:rPr>
      </w:pPr>
      <w:r w:rsidRPr="004E2CFB">
        <w:rPr>
          <w:b/>
          <w:sz w:val="28"/>
          <w:lang w:val="en-AU"/>
        </w:rPr>
        <w:t>Pharmacy &amp; Primary Contact Details</w:t>
      </w:r>
    </w:p>
    <w:tbl>
      <w:tblPr>
        <w:tblStyle w:val="TableGrid"/>
        <w:tblW w:w="0" w:type="auto"/>
        <w:tblLook w:val="04A0" w:firstRow="1" w:lastRow="0" w:firstColumn="1" w:lastColumn="0" w:noHBand="0" w:noVBand="1"/>
      </w:tblPr>
      <w:tblGrid>
        <w:gridCol w:w="3256"/>
        <w:gridCol w:w="5754"/>
      </w:tblGrid>
      <w:tr w:rsidR="00924394" w14:paraId="46074957" w14:textId="77777777" w:rsidTr="00924394">
        <w:tc>
          <w:tcPr>
            <w:tcW w:w="3256" w:type="dxa"/>
          </w:tcPr>
          <w:p w14:paraId="2BA36040" w14:textId="77777777" w:rsidR="00924394" w:rsidRDefault="00924394" w:rsidP="004E2CFB">
            <w:pPr>
              <w:rPr>
                <w:lang w:val="en-AU"/>
              </w:rPr>
            </w:pPr>
            <w:r w:rsidRPr="004E2CFB">
              <w:rPr>
                <w:lang w:val="en-AU"/>
              </w:rPr>
              <w:t>* Pharmacy Name</w:t>
            </w:r>
            <w:r>
              <w:rPr>
                <w:lang w:val="en-AU"/>
              </w:rPr>
              <w:t xml:space="preserve">: </w:t>
            </w:r>
          </w:p>
        </w:tc>
        <w:tc>
          <w:tcPr>
            <w:tcW w:w="5754" w:type="dxa"/>
          </w:tcPr>
          <w:p w14:paraId="35B04301" w14:textId="77777777" w:rsidR="00924394" w:rsidRDefault="00924394" w:rsidP="004E2CFB">
            <w:pPr>
              <w:rPr>
                <w:lang w:val="en-AU"/>
              </w:rPr>
            </w:pPr>
          </w:p>
        </w:tc>
      </w:tr>
      <w:tr w:rsidR="00924394" w14:paraId="5E289A1A" w14:textId="77777777" w:rsidTr="00924394">
        <w:tc>
          <w:tcPr>
            <w:tcW w:w="3256" w:type="dxa"/>
          </w:tcPr>
          <w:p w14:paraId="20956F7D" w14:textId="77777777" w:rsidR="00924394" w:rsidRDefault="00924394" w:rsidP="004E2CFB">
            <w:pPr>
              <w:rPr>
                <w:lang w:val="en-AU"/>
              </w:rPr>
            </w:pPr>
            <w:r w:rsidRPr="004E2CFB">
              <w:rPr>
                <w:lang w:val="en-AU"/>
              </w:rPr>
              <w:t>* Pharmacy Phone Number</w:t>
            </w:r>
            <w:r>
              <w:rPr>
                <w:lang w:val="en-AU"/>
              </w:rPr>
              <w:t xml:space="preserve">: </w:t>
            </w:r>
          </w:p>
        </w:tc>
        <w:tc>
          <w:tcPr>
            <w:tcW w:w="5754" w:type="dxa"/>
          </w:tcPr>
          <w:p w14:paraId="1FE2E2EE" w14:textId="77777777" w:rsidR="00924394" w:rsidRDefault="00924394" w:rsidP="004E2CFB">
            <w:pPr>
              <w:rPr>
                <w:lang w:val="en-AU"/>
              </w:rPr>
            </w:pPr>
          </w:p>
        </w:tc>
      </w:tr>
      <w:tr w:rsidR="00924394" w14:paraId="4569EFC0" w14:textId="77777777" w:rsidTr="00924394">
        <w:tc>
          <w:tcPr>
            <w:tcW w:w="3256" w:type="dxa"/>
          </w:tcPr>
          <w:p w14:paraId="56ACC8E3" w14:textId="77777777" w:rsidR="00924394" w:rsidRDefault="00924394" w:rsidP="004E2CFB">
            <w:pPr>
              <w:rPr>
                <w:lang w:val="en-AU"/>
              </w:rPr>
            </w:pPr>
            <w:r w:rsidRPr="004E2CFB">
              <w:rPr>
                <w:lang w:val="en-AU"/>
              </w:rPr>
              <w:t>Pharmacy Fax Number</w:t>
            </w:r>
            <w:r>
              <w:rPr>
                <w:lang w:val="en-AU"/>
              </w:rPr>
              <w:t xml:space="preserve">: </w:t>
            </w:r>
          </w:p>
        </w:tc>
        <w:tc>
          <w:tcPr>
            <w:tcW w:w="5754" w:type="dxa"/>
          </w:tcPr>
          <w:p w14:paraId="3DA38674" w14:textId="77777777" w:rsidR="00924394" w:rsidRDefault="00924394" w:rsidP="004E2CFB">
            <w:pPr>
              <w:rPr>
                <w:lang w:val="en-AU"/>
              </w:rPr>
            </w:pPr>
          </w:p>
        </w:tc>
      </w:tr>
      <w:tr w:rsidR="00924394" w14:paraId="0BE0051E" w14:textId="77777777" w:rsidTr="00924394">
        <w:tc>
          <w:tcPr>
            <w:tcW w:w="3256" w:type="dxa"/>
          </w:tcPr>
          <w:p w14:paraId="0C1F69E7" w14:textId="77777777" w:rsidR="00924394" w:rsidRDefault="00924394" w:rsidP="004E2CFB">
            <w:pPr>
              <w:rPr>
                <w:lang w:val="en-AU"/>
              </w:rPr>
            </w:pPr>
            <w:bookmarkStart w:id="3" w:name="OLE_LINK3"/>
            <w:bookmarkStart w:id="4" w:name="OLE_LINK4"/>
            <w:r w:rsidRPr="004E2CFB">
              <w:rPr>
                <w:lang w:val="en-AU"/>
              </w:rPr>
              <w:t>* Pharmacy Address</w:t>
            </w:r>
            <w:r>
              <w:rPr>
                <w:lang w:val="en-AU"/>
              </w:rPr>
              <w:t xml:space="preserve">: </w:t>
            </w:r>
            <w:bookmarkEnd w:id="3"/>
            <w:bookmarkEnd w:id="4"/>
          </w:p>
        </w:tc>
        <w:tc>
          <w:tcPr>
            <w:tcW w:w="5754" w:type="dxa"/>
          </w:tcPr>
          <w:p w14:paraId="2C2E6B88" w14:textId="77777777" w:rsidR="00924394" w:rsidRDefault="00924394" w:rsidP="004E2CFB">
            <w:pPr>
              <w:rPr>
                <w:lang w:val="en-AU"/>
              </w:rPr>
            </w:pPr>
          </w:p>
        </w:tc>
      </w:tr>
      <w:tr w:rsidR="00924394" w14:paraId="19EB9DA7" w14:textId="77777777" w:rsidTr="00924394">
        <w:tc>
          <w:tcPr>
            <w:tcW w:w="3256" w:type="dxa"/>
          </w:tcPr>
          <w:p w14:paraId="2C311908" w14:textId="77777777" w:rsidR="00924394" w:rsidRDefault="00924394" w:rsidP="004E2CFB">
            <w:pPr>
              <w:rPr>
                <w:lang w:val="en-AU"/>
              </w:rPr>
            </w:pPr>
            <w:r w:rsidRPr="004E2CFB">
              <w:rPr>
                <w:lang w:val="en-AU"/>
              </w:rPr>
              <w:t>* Suburb</w:t>
            </w:r>
            <w:r>
              <w:rPr>
                <w:lang w:val="en-AU"/>
              </w:rPr>
              <w:t xml:space="preserve">: </w:t>
            </w:r>
          </w:p>
        </w:tc>
        <w:tc>
          <w:tcPr>
            <w:tcW w:w="5754" w:type="dxa"/>
          </w:tcPr>
          <w:p w14:paraId="729A062B" w14:textId="77777777" w:rsidR="00924394" w:rsidRDefault="00924394" w:rsidP="004E2CFB">
            <w:pPr>
              <w:rPr>
                <w:lang w:val="en-AU"/>
              </w:rPr>
            </w:pPr>
          </w:p>
        </w:tc>
      </w:tr>
      <w:tr w:rsidR="00924394" w14:paraId="0874F0C7" w14:textId="77777777" w:rsidTr="00924394">
        <w:tc>
          <w:tcPr>
            <w:tcW w:w="3256" w:type="dxa"/>
          </w:tcPr>
          <w:p w14:paraId="7F0BD739" w14:textId="77777777" w:rsidR="00924394" w:rsidRDefault="00924394" w:rsidP="004E2CFB">
            <w:pPr>
              <w:rPr>
                <w:lang w:val="en-AU"/>
              </w:rPr>
            </w:pPr>
            <w:r w:rsidRPr="004E2CFB">
              <w:rPr>
                <w:lang w:val="en-AU"/>
              </w:rPr>
              <w:t>* State</w:t>
            </w:r>
            <w:r>
              <w:rPr>
                <w:lang w:val="en-AU"/>
              </w:rPr>
              <w:t xml:space="preserve">: </w:t>
            </w:r>
          </w:p>
        </w:tc>
        <w:tc>
          <w:tcPr>
            <w:tcW w:w="5754" w:type="dxa"/>
          </w:tcPr>
          <w:p w14:paraId="044C9175" w14:textId="77777777" w:rsidR="00924394" w:rsidRDefault="00924394" w:rsidP="004E2CFB">
            <w:pPr>
              <w:rPr>
                <w:lang w:val="en-AU"/>
              </w:rPr>
            </w:pPr>
          </w:p>
        </w:tc>
      </w:tr>
      <w:tr w:rsidR="00924394" w14:paraId="785B7596" w14:textId="77777777" w:rsidTr="00924394">
        <w:tc>
          <w:tcPr>
            <w:tcW w:w="3256" w:type="dxa"/>
          </w:tcPr>
          <w:p w14:paraId="0945A969" w14:textId="77777777" w:rsidR="00924394" w:rsidRDefault="00924394" w:rsidP="004E2CFB">
            <w:pPr>
              <w:rPr>
                <w:lang w:val="en-AU"/>
              </w:rPr>
            </w:pPr>
            <w:r w:rsidRPr="004E2CFB">
              <w:rPr>
                <w:lang w:val="en-AU"/>
              </w:rPr>
              <w:t>* Post Code</w:t>
            </w:r>
            <w:r>
              <w:rPr>
                <w:lang w:val="en-AU"/>
              </w:rPr>
              <w:t xml:space="preserve">: </w:t>
            </w:r>
          </w:p>
        </w:tc>
        <w:tc>
          <w:tcPr>
            <w:tcW w:w="5754" w:type="dxa"/>
          </w:tcPr>
          <w:p w14:paraId="5080CD94" w14:textId="77777777" w:rsidR="00924394" w:rsidRDefault="00924394" w:rsidP="004E2CFB">
            <w:pPr>
              <w:rPr>
                <w:lang w:val="en-AU"/>
              </w:rPr>
            </w:pPr>
          </w:p>
        </w:tc>
      </w:tr>
      <w:tr w:rsidR="00924394" w14:paraId="0B61A8B2" w14:textId="77777777" w:rsidTr="00924394">
        <w:tc>
          <w:tcPr>
            <w:tcW w:w="3256" w:type="dxa"/>
          </w:tcPr>
          <w:p w14:paraId="67BAFEFD" w14:textId="77777777" w:rsidR="00924394" w:rsidRDefault="00924394" w:rsidP="004E2CFB">
            <w:pPr>
              <w:rPr>
                <w:lang w:val="en-AU"/>
              </w:rPr>
            </w:pPr>
            <w:r w:rsidRPr="004E2CFB">
              <w:rPr>
                <w:lang w:val="en-AU"/>
              </w:rPr>
              <w:t>* Contact Name</w:t>
            </w:r>
            <w:r>
              <w:rPr>
                <w:lang w:val="en-AU"/>
              </w:rPr>
              <w:t xml:space="preserve">: </w:t>
            </w:r>
          </w:p>
        </w:tc>
        <w:tc>
          <w:tcPr>
            <w:tcW w:w="5754" w:type="dxa"/>
          </w:tcPr>
          <w:p w14:paraId="0BD527B9" w14:textId="77777777" w:rsidR="00924394" w:rsidRDefault="00924394" w:rsidP="004E2CFB">
            <w:pPr>
              <w:rPr>
                <w:lang w:val="en-AU"/>
              </w:rPr>
            </w:pPr>
          </w:p>
        </w:tc>
      </w:tr>
      <w:tr w:rsidR="00924394" w14:paraId="737E080B" w14:textId="77777777" w:rsidTr="00924394">
        <w:tc>
          <w:tcPr>
            <w:tcW w:w="3256" w:type="dxa"/>
          </w:tcPr>
          <w:p w14:paraId="3C9168E4" w14:textId="77777777" w:rsidR="00924394" w:rsidRDefault="00924394" w:rsidP="004E2CFB">
            <w:pPr>
              <w:rPr>
                <w:lang w:val="en-AU"/>
              </w:rPr>
            </w:pPr>
            <w:r w:rsidRPr="004E2CFB">
              <w:rPr>
                <w:lang w:val="en-AU"/>
              </w:rPr>
              <w:t>* Email</w:t>
            </w:r>
            <w:r>
              <w:rPr>
                <w:lang w:val="en-AU"/>
              </w:rPr>
              <w:t xml:space="preserve">: </w:t>
            </w:r>
          </w:p>
        </w:tc>
        <w:tc>
          <w:tcPr>
            <w:tcW w:w="5754" w:type="dxa"/>
          </w:tcPr>
          <w:p w14:paraId="3171BD75" w14:textId="77777777" w:rsidR="00924394" w:rsidRDefault="00924394" w:rsidP="004E2CFB">
            <w:pPr>
              <w:rPr>
                <w:lang w:val="en-AU"/>
              </w:rPr>
            </w:pPr>
          </w:p>
        </w:tc>
      </w:tr>
      <w:tr w:rsidR="00924394" w14:paraId="78F02B23" w14:textId="77777777" w:rsidTr="00924394">
        <w:tc>
          <w:tcPr>
            <w:tcW w:w="3256" w:type="dxa"/>
          </w:tcPr>
          <w:p w14:paraId="45078655" w14:textId="77777777" w:rsidR="00924394" w:rsidRDefault="00924394" w:rsidP="004E2CFB">
            <w:pPr>
              <w:rPr>
                <w:lang w:val="en-AU"/>
              </w:rPr>
            </w:pPr>
            <w:r w:rsidRPr="004E2CFB">
              <w:rPr>
                <w:lang w:val="en-AU"/>
              </w:rPr>
              <w:t>* Mobile Phone</w:t>
            </w:r>
            <w:r>
              <w:rPr>
                <w:lang w:val="en-AU"/>
              </w:rPr>
              <w:t xml:space="preserve">: </w:t>
            </w:r>
          </w:p>
        </w:tc>
        <w:tc>
          <w:tcPr>
            <w:tcW w:w="5754" w:type="dxa"/>
          </w:tcPr>
          <w:p w14:paraId="4CB939EE" w14:textId="77777777" w:rsidR="00924394" w:rsidRDefault="00924394" w:rsidP="004E2CFB">
            <w:pPr>
              <w:rPr>
                <w:lang w:val="en-AU"/>
              </w:rPr>
            </w:pPr>
          </w:p>
        </w:tc>
      </w:tr>
    </w:tbl>
    <w:p w14:paraId="30B3C917" w14:textId="77777777" w:rsidR="004E2CFB" w:rsidRPr="004E2CFB" w:rsidRDefault="004E2CFB" w:rsidP="004E2CFB">
      <w:pPr>
        <w:rPr>
          <w:lang w:val="en-AU"/>
        </w:rPr>
      </w:pPr>
    </w:p>
    <w:p w14:paraId="7C363611" w14:textId="77777777" w:rsidR="004E2CFB" w:rsidRPr="004E2CFB" w:rsidRDefault="004E2CFB" w:rsidP="004E2CFB">
      <w:pPr>
        <w:rPr>
          <w:b/>
          <w:sz w:val="28"/>
          <w:lang w:val="en-AU"/>
        </w:rPr>
      </w:pPr>
      <w:r w:rsidRPr="004E2CFB">
        <w:rPr>
          <w:b/>
          <w:sz w:val="28"/>
          <w:lang w:val="en-AU"/>
        </w:rPr>
        <w:t>Secondary Contact Details</w:t>
      </w:r>
    </w:p>
    <w:tbl>
      <w:tblPr>
        <w:tblStyle w:val="TableGrid"/>
        <w:tblW w:w="0" w:type="auto"/>
        <w:tblLook w:val="04A0" w:firstRow="1" w:lastRow="0" w:firstColumn="1" w:lastColumn="0" w:noHBand="0" w:noVBand="1"/>
      </w:tblPr>
      <w:tblGrid>
        <w:gridCol w:w="3256"/>
        <w:gridCol w:w="5754"/>
      </w:tblGrid>
      <w:tr w:rsidR="00924394" w14:paraId="4CF8782D" w14:textId="77777777" w:rsidTr="00924394">
        <w:tc>
          <w:tcPr>
            <w:tcW w:w="3256" w:type="dxa"/>
          </w:tcPr>
          <w:p w14:paraId="46C52BA7" w14:textId="77777777" w:rsidR="00924394" w:rsidRDefault="00924394" w:rsidP="004E2CFB">
            <w:pPr>
              <w:rPr>
                <w:lang w:val="en-AU"/>
              </w:rPr>
            </w:pPr>
            <w:r w:rsidRPr="004E2CFB">
              <w:rPr>
                <w:lang w:val="en-AU"/>
              </w:rPr>
              <w:t>* Contact Name</w:t>
            </w:r>
            <w:r>
              <w:rPr>
                <w:lang w:val="en-AU"/>
              </w:rPr>
              <w:t xml:space="preserve">: </w:t>
            </w:r>
          </w:p>
        </w:tc>
        <w:tc>
          <w:tcPr>
            <w:tcW w:w="5754" w:type="dxa"/>
          </w:tcPr>
          <w:p w14:paraId="15287AB7" w14:textId="77777777" w:rsidR="00924394" w:rsidRDefault="00924394" w:rsidP="004E2CFB">
            <w:pPr>
              <w:rPr>
                <w:lang w:val="en-AU"/>
              </w:rPr>
            </w:pPr>
          </w:p>
        </w:tc>
      </w:tr>
      <w:tr w:rsidR="00924394" w14:paraId="6ABBDE36" w14:textId="77777777" w:rsidTr="00924394">
        <w:tc>
          <w:tcPr>
            <w:tcW w:w="3256" w:type="dxa"/>
          </w:tcPr>
          <w:p w14:paraId="73272AF0" w14:textId="77777777" w:rsidR="00924394" w:rsidRDefault="00924394" w:rsidP="004E2CFB">
            <w:pPr>
              <w:rPr>
                <w:lang w:val="en-AU"/>
              </w:rPr>
            </w:pPr>
            <w:r w:rsidRPr="004E2CFB">
              <w:rPr>
                <w:lang w:val="en-AU"/>
              </w:rPr>
              <w:t>Phone Number</w:t>
            </w:r>
            <w:r>
              <w:rPr>
                <w:lang w:val="en-AU"/>
              </w:rPr>
              <w:t xml:space="preserve">: </w:t>
            </w:r>
          </w:p>
        </w:tc>
        <w:tc>
          <w:tcPr>
            <w:tcW w:w="5754" w:type="dxa"/>
          </w:tcPr>
          <w:p w14:paraId="40A73C2A" w14:textId="77777777" w:rsidR="00924394" w:rsidRDefault="00924394" w:rsidP="004E2CFB">
            <w:pPr>
              <w:rPr>
                <w:lang w:val="en-AU"/>
              </w:rPr>
            </w:pPr>
          </w:p>
        </w:tc>
      </w:tr>
      <w:tr w:rsidR="00924394" w14:paraId="64B085FD" w14:textId="77777777" w:rsidTr="00924394">
        <w:tc>
          <w:tcPr>
            <w:tcW w:w="3256" w:type="dxa"/>
          </w:tcPr>
          <w:p w14:paraId="4448BE58" w14:textId="77777777" w:rsidR="00924394" w:rsidRDefault="00924394" w:rsidP="004E2CFB">
            <w:pPr>
              <w:rPr>
                <w:lang w:val="en-AU"/>
              </w:rPr>
            </w:pPr>
            <w:r w:rsidRPr="004E2CFB">
              <w:rPr>
                <w:lang w:val="en-AU"/>
              </w:rPr>
              <w:t>Fax Number</w:t>
            </w:r>
            <w:r>
              <w:rPr>
                <w:lang w:val="en-AU"/>
              </w:rPr>
              <w:t xml:space="preserve">: </w:t>
            </w:r>
          </w:p>
        </w:tc>
        <w:tc>
          <w:tcPr>
            <w:tcW w:w="5754" w:type="dxa"/>
          </w:tcPr>
          <w:p w14:paraId="35BB120E" w14:textId="77777777" w:rsidR="00924394" w:rsidRDefault="00924394" w:rsidP="004E2CFB">
            <w:pPr>
              <w:rPr>
                <w:lang w:val="en-AU"/>
              </w:rPr>
            </w:pPr>
          </w:p>
        </w:tc>
      </w:tr>
      <w:tr w:rsidR="00924394" w14:paraId="51A1BCC3" w14:textId="77777777" w:rsidTr="00924394">
        <w:tc>
          <w:tcPr>
            <w:tcW w:w="3256" w:type="dxa"/>
          </w:tcPr>
          <w:p w14:paraId="6311321F" w14:textId="77777777" w:rsidR="00924394" w:rsidRDefault="00924394" w:rsidP="004E2CFB">
            <w:pPr>
              <w:rPr>
                <w:lang w:val="en-AU"/>
              </w:rPr>
            </w:pPr>
            <w:r w:rsidRPr="004E2CFB">
              <w:rPr>
                <w:lang w:val="en-AU"/>
              </w:rPr>
              <w:t>* Email</w:t>
            </w:r>
            <w:r>
              <w:rPr>
                <w:lang w:val="en-AU"/>
              </w:rPr>
              <w:t xml:space="preserve">: </w:t>
            </w:r>
          </w:p>
        </w:tc>
        <w:tc>
          <w:tcPr>
            <w:tcW w:w="5754" w:type="dxa"/>
          </w:tcPr>
          <w:p w14:paraId="25BCA8BA" w14:textId="77777777" w:rsidR="00924394" w:rsidRDefault="00924394" w:rsidP="004E2CFB">
            <w:pPr>
              <w:rPr>
                <w:lang w:val="en-AU"/>
              </w:rPr>
            </w:pPr>
          </w:p>
        </w:tc>
      </w:tr>
      <w:tr w:rsidR="00924394" w14:paraId="567F9E14" w14:textId="77777777" w:rsidTr="00924394">
        <w:tc>
          <w:tcPr>
            <w:tcW w:w="3256" w:type="dxa"/>
          </w:tcPr>
          <w:p w14:paraId="44D372D6" w14:textId="77777777" w:rsidR="00924394" w:rsidRDefault="00924394" w:rsidP="004E2CFB">
            <w:pPr>
              <w:rPr>
                <w:lang w:val="en-AU"/>
              </w:rPr>
            </w:pPr>
            <w:r w:rsidRPr="004E2CFB">
              <w:rPr>
                <w:lang w:val="en-AU"/>
              </w:rPr>
              <w:t>* Mobile Phone</w:t>
            </w:r>
            <w:r>
              <w:rPr>
                <w:lang w:val="en-AU"/>
              </w:rPr>
              <w:t xml:space="preserve">: </w:t>
            </w:r>
          </w:p>
        </w:tc>
        <w:tc>
          <w:tcPr>
            <w:tcW w:w="5754" w:type="dxa"/>
          </w:tcPr>
          <w:p w14:paraId="7EE94817" w14:textId="77777777" w:rsidR="00924394" w:rsidRDefault="00924394" w:rsidP="004E2CFB">
            <w:pPr>
              <w:rPr>
                <w:lang w:val="en-AU"/>
              </w:rPr>
            </w:pPr>
          </w:p>
        </w:tc>
      </w:tr>
    </w:tbl>
    <w:p w14:paraId="78E04BB0" w14:textId="77777777" w:rsidR="004E2CFB" w:rsidRPr="004E2CFB" w:rsidRDefault="004E2CFB" w:rsidP="004E2CFB">
      <w:pPr>
        <w:rPr>
          <w:lang w:val="en-AU"/>
        </w:rPr>
      </w:pPr>
    </w:p>
    <w:p w14:paraId="4FC4AAC1" w14:textId="77777777" w:rsidR="004E2CFB" w:rsidRPr="004E2CFB" w:rsidRDefault="004E2CFB" w:rsidP="004E2CFB">
      <w:pPr>
        <w:rPr>
          <w:b/>
          <w:sz w:val="28"/>
          <w:lang w:val="en-AU"/>
        </w:rPr>
      </w:pPr>
      <w:r w:rsidRPr="004E2CFB">
        <w:rPr>
          <w:b/>
          <w:sz w:val="28"/>
          <w:lang w:val="en-AU"/>
        </w:rPr>
        <w:t>Pharmacy Practice Details</w:t>
      </w:r>
    </w:p>
    <w:tbl>
      <w:tblPr>
        <w:tblStyle w:val="TableGrid"/>
        <w:tblW w:w="0" w:type="auto"/>
        <w:tblLook w:val="04A0" w:firstRow="1" w:lastRow="0" w:firstColumn="1" w:lastColumn="0" w:noHBand="0" w:noVBand="1"/>
      </w:tblPr>
      <w:tblGrid>
        <w:gridCol w:w="4505"/>
        <w:gridCol w:w="4505"/>
      </w:tblGrid>
      <w:tr w:rsidR="00924394" w14:paraId="37C5DA84" w14:textId="77777777" w:rsidTr="00924394">
        <w:tc>
          <w:tcPr>
            <w:tcW w:w="4505" w:type="dxa"/>
          </w:tcPr>
          <w:p w14:paraId="46D785DB" w14:textId="77777777" w:rsidR="00924394" w:rsidRDefault="00924394" w:rsidP="004E2CFB">
            <w:pPr>
              <w:rPr>
                <w:lang w:val="en-AU"/>
              </w:rPr>
            </w:pPr>
            <w:r w:rsidRPr="004E2CFB">
              <w:rPr>
                <w:lang w:val="en-AU"/>
              </w:rPr>
              <w:t>* Pharmacy Opening Hours</w:t>
            </w:r>
            <w:r>
              <w:rPr>
                <w:lang w:val="en-AU"/>
              </w:rPr>
              <w:t xml:space="preserve">: </w:t>
            </w:r>
          </w:p>
        </w:tc>
        <w:tc>
          <w:tcPr>
            <w:tcW w:w="4505" w:type="dxa"/>
          </w:tcPr>
          <w:p w14:paraId="5536F0EF" w14:textId="77777777" w:rsidR="00924394" w:rsidRDefault="00924394" w:rsidP="004E2CFB">
            <w:pPr>
              <w:rPr>
                <w:lang w:val="en-AU"/>
              </w:rPr>
            </w:pPr>
          </w:p>
        </w:tc>
      </w:tr>
      <w:tr w:rsidR="00924394" w14:paraId="2B64B084" w14:textId="77777777" w:rsidTr="00924394">
        <w:tc>
          <w:tcPr>
            <w:tcW w:w="4505" w:type="dxa"/>
          </w:tcPr>
          <w:p w14:paraId="3C5CBDB0" w14:textId="77777777" w:rsidR="00924394" w:rsidRDefault="00924394" w:rsidP="004E2CFB">
            <w:pPr>
              <w:rPr>
                <w:lang w:val="en-AU"/>
              </w:rPr>
            </w:pPr>
            <w:r w:rsidRPr="004E2CFB">
              <w:rPr>
                <w:lang w:val="en-AU"/>
              </w:rPr>
              <w:t>* Does the Pharmacy close for lunch</w:t>
            </w:r>
            <w:r>
              <w:rPr>
                <w:lang w:val="en-AU"/>
              </w:rPr>
              <w:t xml:space="preserve">: </w:t>
            </w:r>
          </w:p>
        </w:tc>
        <w:tc>
          <w:tcPr>
            <w:tcW w:w="4505" w:type="dxa"/>
          </w:tcPr>
          <w:p w14:paraId="4CE5EA92"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7BF80289" w14:textId="77777777" w:rsidTr="00924394">
        <w:tc>
          <w:tcPr>
            <w:tcW w:w="4505" w:type="dxa"/>
          </w:tcPr>
          <w:p w14:paraId="50D48AC0" w14:textId="77777777" w:rsidR="00924394" w:rsidRDefault="00924394" w:rsidP="004E2CFB">
            <w:pPr>
              <w:rPr>
                <w:lang w:val="en-AU"/>
              </w:rPr>
            </w:pPr>
            <w:r w:rsidRPr="004E2CFB">
              <w:rPr>
                <w:lang w:val="en-AU"/>
              </w:rPr>
              <w:t>* Scripts per day (avg. #)</w:t>
            </w:r>
            <w:r>
              <w:rPr>
                <w:lang w:val="en-AU"/>
              </w:rPr>
              <w:t xml:space="preserve">: </w:t>
            </w:r>
          </w:p>
        </w:tc>
        <w:tc>
          <w:tcPr>
            <w:tcW w:w="4505" w:type="dxa"/>
          </w:tcPr>
          <w:p w14:paraId="04DBB694" w14:textId="77777777" w:rsidR="00924394" w:rsidRDefault="00924394" w:rsidP="004E2CFB">
            <w:pPr>
              <w:rPr>
                <w:lang w:val="en-AU"/>
              </w:rPr>
            </w:pPr>
          </w:p>
        </w:tc>
      </w:tr>
      <w:tr w:rsidR="00924394" w14:paraId="5AAB308C" w14:textId="77777777" w:rsidTr="00924394">
        <w:tc>
          <w:tcPr>
            <w:tcW w:w="4505" w:type="dxa"/>
          </w:tcPr>
          <w:p w14:paraId="74863981" w14:textId="77777777" w:rsidR="00924394" w:rsidRDefault="00924394" w:rsidP="004E2CFB">
            <w:pPr>
              <w:rPr>
                <w:lang w:val="en-AU"/>
              </w:rPr>
            </w:pPr>
            <w:r w:rsidRPr="004E2CFB">
              <w:rPr>
                <w:lang w:val="en-AU"/>
              </w:rPr>
              <w:t>* Dispensary Software</w:t>
            </w:r>
            <w:r>
              <w:rPr>
                <w:lang w:val="en-AU"/>
              </w:rPr>
              <w:t xml:space="preserve">: </w:t>
            </w:r>
          </w:p>
        </w:tc>
        <w:tc>
          <w:tcPr>
            <w:tcW w:w="4505" w:type="dxa"/>
          </w:tcPr>
          <w:p w14:paraId="5C58EDE4" w14:textId="77777777" w:rsidR="00924394" w:rsidRDefault="00924394" w:rsidP="004E2CFB">
            <w:pPr>
              <w:rPr>
                <w:lang w:val="en-AU"/>
              </w:rPr>
            </w:pPr>
          </w:p>
        </w:tc>
      </w:tr>
      <w:tr w:rsidR="00924394" w14:paraId="182E352A" w14:textId="77777777" w:rsidTr="00924394">
        <w:tc>
          <w:tcPr>
            <w:tcW w:w="4505" w:type="dxa"/>
          </w:tcPr>
          <w:p w14:paraId="74725A33" w14:textId="77777777" w:rsidR="00924394" w:rsidRDefault="00924394" w:rsidP="00924394">
            <w:pPr>
              <w:rPr>
                <w:lang w:val="en-AU"/>
              </w:rPr>
            </w:pPr>
            <w:r w:rsidRPr="004E2CFB">
              <w:rPr>
                <w:lang w:val="en-AU"/>
              </w:rPr>
              <w:t>Sole Pharmacist</w:t>
            </w:r>
            <w:r>
              <w:rPr>
                <w:lang w:val="en-AU"/>
              </w:rPr>
              <w:t xml:space="preserve">: </w:t>
            </w:r>
          </w:p>
          <w:p w14:paraId="61FB5395" w14:textId="77777777" w:rsidR="00924394" w:rsidRPr="00924394" w:rsidRDefault="00924394" w:rsidP="00924394">
            <w:pPr>
              <w:rPr>
                <w:i/>
                <w:lang w:val="en-AU"/>
              </w:rPr>
            </w:pPr>
            <w:r w:rsidRPr="004E2CFB">
              <w:rPr>
                <w:i/>
                <w:lang w:val="en-AU"/>
              </w:rPr>
              <w:t>Is the Emergency Locum to be Sole Pharmacist?</w:t>
            </w:r>
          </w:p>
        </w:tc>
        <w:tc>
          <w:tcPr>
            <w:tcW w:w="4505" w:type="dxa"/>
          </w:tcPr>
          <w:p w14:paraId="01C25B1E"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3E22E9B9" w14:textId="77777777" w:rsidTr="00924394">
        <w:tc>
          <w:tcPr>
            <w:tcW w:w="4505" w:type="dxa"/>
          </w:tcPr>
          <w:p w14:paraId="3FBA46A1" w14:textId="77777777" w:rsidR="00924394" w:rsidRDefault="00924394" w:rsidP="004E2CFB">
            <w:pPr>
              <w:rPr>
                <w:lang w:val="en-AU"/>
              </w:rPr>
            </w:pPr>
            <w:r w:rsidRPr="004E2CFB">
              <w:rPr>
                <w:lang w:val="en-AU"/>
              </w:rPr>
              <w:t xml:space="preserve">* Number of </w:t>
            </w:r>
            <w:proofErr w:type="gramStart"/>
            <w:r w:rsidRPr="004E2CFB">
              <w:rPr>
                <w:lang w:val="en-AU"/>
              </w:rPr>
              <w:t>staff</w:t>
            </w:r>
            <w:proofErr w:type="gramEnd"/>
            <w:r w:rsidRPr="004E2CFB">
              <w:rPr>
                <w:lang w:val="en-AU"/>
              </w:rPr>
              <w:t xml:space="preserve"> in dispensary</w:t>
            </w:r>
            <w:r>
              <w:rPr>
                <w:lang w:val="en-AU"/>
              </w:rPr>
              <w:t xml:space="preserve">: </w:t>
            </w:r>
          </w:p>
        </w:tc>
        <w:tc>
          <w:tcPr>
            <w:tcW w:w="4505" w:type="dxa"/>
          </w:tcPr>
          <w:p w14:paraId="68346C12" w14:textId="77777777" w:rsidR="00924394" w:rsidRDefault="00924394" w:rsidP="004E2CFB">
            <w:pPr>
              <w:rPr>
                <w:lang w:val="en-AU"/>
              </w:rPr>
            </w:pPr>
          </w:p>
        </w:tc>
      </w:tr>
      <w:tr w:rsidR="00924394" w14:paraId="290157BA" w14:textId="77777777" w:rsidTr="00924394">
        <w:tc>
          <w:tcPr>
            <w:tcW w:w="4505" w:type="dxa"/>
          </w:tcPr>
          <w:p w14:paraId="5C6D295C" w14:textId="77777777" w:rsidR="00924394" w:rsidRDefault="00924394" w:rsidP="004E2CFB">
            <w:pPr>
              <w:rPr>
                <w:lang w:val="en-AU"/>
              </w:rPr>
            </w:pPr>
            <w:r w:rsidRPr="004E2CFB">
              <w:rPr>
                <w:lang w:val="en-AU"/>
              </w:rPr>
              <w:t>Dispensary Technicians (#)</w:t>
            </w:r>
            <w:r>
              <w:rPr>
                <w:lang w:val="en-AU"/>
              </w:rPr>
              <w:t xml:space="preserve">: </w:t>
            </w:r>
          </w:p>
        </w:tc>
        <w:tc>
          <w:tcPr>
            <w:tcW w:w="4505" w:type="dxa"/>
          </w:tcPr>
          <w:p w14:paraId="62D88F61" w14:textId="77777777" w:rsidR="00924394" w:rsidRDefault="00924394" w:rsidP="004E2CFB">
            <w:pPr>
              <w:rPr>
                <w:lang w:val="en-AU"/>
              </w:rPr>
            </w:pPr>
          </w:p>
        </w:tc>
      </w:tr>
      <w:tr w:rsidR="00924394" w14:paraId="597E6E73" w14:textId="77777777" w:rsidTr="00924394">
        <w:tc>
          <w:tcPr>
            <w:tcW w:w="4505" w:type="dxa"/>
          </w:tcPr>
          <w:p w14:paraId="338F4C18" w14:textId="77777777" w:rsidR="00924394" w:rsidRDefault="00924394" w:rsidP="004E2CFB">
            <w:pPr>
              <w:rPr>
                <w:lang w:val="en-AU"/>
              </w:rPr>
            </w:pPr>
            <w:r w:rsidRPr="004E2CFB">
              <w:rPr>
                <w:lang w:val="en-AU"/>
              </w:rPr>
              <w:t>Pharmacy Assistants (#)</w:t>
            </w:r>
            <w:r>
              <w:rPr>
                <w:lang w:val="en-AU"/>
              </w:rPr>
              <w:t xml:space="preserve">: </w:t>
            </w:r>
          </w:p>
        </w:tc>
        <w:tc>
          <w:tcPr>
            <w:tcW w:w="4505" w:type="dxa"/>
          </w:tcPr>
          <w:p w14:paraId="1B67002D" w14:textId="77777777" w:rsidR="00924394" w:rsidRDefault="00924394" w:rsidP="004E2CFB">
            <w:pPr>
              <w:rPr>
                <w:lang w:val="en-AU"/>
              </w:rPr>
            </w:pPr>
          </w:p>
        </w:tc>
      </w:tr>
      <w:tr w:rsidR="00924394" w14:paraId="7F113398" w14:textId="77777777" w:rsidTr="00924394">
        <w:tc>
          <w:tcPr>
            <w:tcW w:w="4505" w:type="dxa"/>
          </w:tcPr>
          <w:p w14:paraId="62602324" w14:textId="77777777" w:rsidR="00924394" w:rsidRDefault="00924394" w:rsidP="004E2CFB">
            <w:pPr>
              <w:rPr>
                <w:lang w:val="en-AU"/>
              </w:rPr>
            </w:pPr>
            <w:r w:rsidRPr="004E2CFB">
              <w:rPr>
                <w:lang w:val="en-AU"/>
              </w:rPr>
              <w:t>Other Staff in the Pharmacy</w:t>
            </w:r>
            <w:r>
              <w:rPr>
                <w:lang w:val="en-AU"/>
              </w:rPr>
              <w:t xml:space="preserve">: </w:t>
            </w:r>
          </w:p>
        </w:tc>
        <w:tc>
          <w:tcPr>
            <w:tcW w:w="4505" w:type="dxa"/>
          </w:tcPr>
          <w:p w14:paraId="1D311577" w14:textId="77777777" w:rsidR="00924394" w:rsidRDefault="00924394" w:rsidP="004E2CFB">
            <w:pPr>
              <w:rPr>
                <w:lang w:val="en-AU"/>
              </w:rPr>
            </w:pPr>
          </w:p>
        </w:tc>
      </w:tr>
      <w:tr w:rsidR="00924394" w14:paraId="15BB0EF6" w14:textId="77777777" w:rsidTr="00924394">
        <w:tc>
          <w:tcPr>
            <w:tcW w:w="4505" w:type="dxa"/>
          </w:tcPr>
          <w:p w14:paraId="51F5455B" w14:textId="77777777" w:rsidR="00924394" w:rsidRDefault="00924394" w:rsidP="00924394">
            <w:pPr>
              <w:rPr>
                <w:lang w:val="en-AU"/>
              </w:rPr>
            </w:pPr>
            <w:r w:rsidRPr="004E2CFB">
              <w:rPr>
                <w:lang w:val="en-AU"/>
              </w:rPr>
              <w:t>Dose Administration Aids (DAAs)</w:t>
            </w:r>
            <w:r>
              <w:rPr>
                <w:lang w:val="en-AU"/>
              </w:rPr>
              <w:t xml:space="preserve">: </w:t>
            </w:r>
          </w:p>
          <w:p w14:paraId="497286B4" w14:textId="77777777" w:rsidR="00924394" w:rsidRPr="00924394" w:rsidRDefault="00924394" w:rsidP="004E2CFB">
            <w:pPr>
              <w:rPr>
                <w:i/>
                <w:lang w:val="en-AU"/>
              </w:rPr>
            </w:pPr>
            <w:r w:rsidRPr="004E2CFB">
              <w:rPr>
                <w:i/>
                <w:lang w:val="en-AU"/>
              </w:rPr>
              <w:t xml:space="preserve">Are Webster Packs, Blister Packs or </w:t>
            </w:r>
            <w:proofErr w:type="spellStart"/>
            <w:r w:rsidRPr="004E2CFB">
              <w:rPr>
                <w:i/>
                <w:lang w:val="en-AU"/>
              </w:rPr>
              <w:t>myPaks</w:t>
            </w:r>
            <w:proofErr w:type="spellEnd"/>
            <w:r w:rsidRPr="004E2CFB">
              <w:rPr>
                <w:i/>
                <w:lang w:val="en-AU"/>
              </w:rPr>
              <w:t xml:space="preserve"> to be done</w:t>
            </w:r>
          </w:p>
        </w:tc>
        <w:tc>
          <w:tcPr>
            <w:tcW w:w="4505" w:type="dxa"/>
          </w:tcPr>
          <w:p w14:paraId="49A68EA4"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2E9923EB" w14:textId="77777777" w:rsidTr="00924394">
        <w:tc>
          <w:tcPr>
            <w:tcW w:w="4505" w:type="dxa"/>
          </w:tcPr>
          <w:p w14:paraId="44399DA0" w14:textId="77777777" w:rsidR="00924394" w:rsidRDefault="00924394" w:rsidP="004E2CFB">
            <w:pPr>
              <w:rPr>
                <w:lang w:val="en-AU"/>
              </w:rPr>
            </w:pPr>
            <w:r w:rsidRPr="004E2CFB">
              <w:rPr>
                <w:lang w:val="en-AU"/>
              </w:rPr>
              <w:t>If yes, number of DAAs</w:t>
            </w:r>
            <w:r>
              <w:rPr>
                <w:lang w:val="en-AU"/>
              </w:rPr>
              <w:t xml:space="preserve">: </w:t>
            </w:r>
          </w:p>
        </w:tc>
        <w:tc>
          <w:tcPr>
            <w:tcW w:w="4505" w:type="dxa"/>
          </w:tcPr>
          <w:p w14:paraId="7160EE0C" w14:textId="77777777" w:rsidR="00924394" w:rsidRDefault="00924394" w:rsidP="004E2CFB">
            <w:pPr>
              <w:rPr>
                <w:lang w:val="en-AU"/>
              </w:rPr>
            </w:pPr>
          </w:p>
        </w:tc>
      </w:tr>
      <w:tr w:rsidR="00924394" w14:paraId="5EDC20BF" w14:textId="77777777" w:rsidTr="00924394">
        <w:tc>
          <w:tcPr>
            <w:tcW w:w="4505" w:type="dxa"/>
          </w:tcPr>
          <w:p w14:paraId="4403B507" w14:textId="77777777" w:rsidR="00924394" w:rsidRDefault="00924394" w:rsidP="00924394">
            <w:pPr>
              <w:rPr>
                <w:lang w:val="en-AU"/>
              </w:rPr>
            </w:pPr>
            <w:r w:rsidRPr="004E2CFB">
              <w:rPr>
                <w:lang w:val="en-AU"/>
              </w:rPr>
              <w:t>Opioid Pharmacotherapy</w:t>
            </w:r>
            <w:r>
              <w:rPr>
                <w:lang w:val="en-AU"/>
              </w:rPr>
              <w:t xml:space="preserve">: </w:t>
            </w:r>
          </w:p>
          <w:p w14:paraId="5D44B265" w14:textId="77777777" w:rsidR="00924394" w:rsidRPr="00924394" w:rsidRDefault="00924394" w:rsidP="004E2CFB">
            <w:pPr>
              <w:rPr>
                <w:i/>
                <w:lang w:val="en-AU"/>
              </w:rPr>
            </w:pPr>
            <w:r w:rsidRPr="004E2CFB">
              <w:rPr>
                <w:i/>
                <w:lang w:val="en-AU"/>
              </w:rPr>
              <w:t>Is there a methadone or buprenorphine program</w:t>
            </w:r>
          </w:p>
        </w:tc>
        <w:tc>
          <w:tcPr>
            <w:tcW w:w="4505" w:type="dxa"/>
          </w:tcPr>
          <w:p w14:paraId="2F7CB944"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5A2B4DFA" w14:textId="77777777" w:rsidTr="00924394">
        <w:tc>
          <w:tcPr>
            <w:tcW w:w="4505" w:type="dxa"/>
          </w:tcPr>
          <w:p w14:paraId="3DE11E52" w14:textId="77777777" w:rsidR="00924394" w:rsidRDefault="00924394" w:rsidP="004E2CFB">
            <w:pPr>
              <w:rPr>
                <w:lang w:val="en-AU"/>
              </w:rPr>
            </w:pPr>
            <w:r w:rsidRPr="004E2CFB">
              <w:rPr>
                <w:lang w:val="en-AU"/>
              </w:rPr>
              <w:t>If yes, number of Opioid Pharmacotherapy clients</w:t>
            </w:r>
            <w:r>
              <w:rPr>
                <w:lang w:val="en-AU"/>
              </w:rPr>
              <w:t xml:space="preserve">: </w:t>
            </w:r>
          </w:p>
        </w:tc>
        <w:tc>
          <w:tcPr>
            <w:tcW w:w="4505" w:type="dxa"/>
          </w:tcPr>
          <w:p w14:paraId="00550EF4" w14:textId="77777777" w:rsidR="00924394" w:rsidRDefault="00924394" w:rsidP="004E2CFB">
            <w:pPr>
              <w:rPr>
                <w:lang w:val="en-AU"/>
              </w:rPr>
            </w:pPr>
          </w:p>
        </w:tc>
      </w:tr>
      <w:tr w:rsidR="00924394" w14:paraId="12049483" w14:textId="77777777" w:rsidTr="00924394">
        <w:tc>
          <w:tcPr>
            <w:tcW w:w="4505" w:type="dxa"/>
          </w:tcPr>
          <w:p w14:paraId="4A5B5786" w14:textId="77777777" w:rsidR="00924394" w:rsidRDefault="00924394" w:rsidP="004E2CFB">
            <w:pPr>
              <w:rPr>
                <w:lang w:val="en-AU"/>
              </w:rPr>
            </w:pPr>
            <w:r w:rsidRPr="004E2CFB">
              <w:rPr>
                <w:lang w:val="en-AU"/>
              </w:rPr>
              <w:t xml:space="preserve">Should the Emergency Locum be Accredited for Medication </w:t>
            </w:r>
            <w:proofErr w:type="gramStart"/>
            <w:r w:rsidRPr="004E2CFB">
              <w:rPr>
                <w:lang w:val="en-AU"/>
              </w:rPr>
              <w:t>Reviews</w:t>
            </w:r>
            <w:r>
              <w:rPr>
                <w:lang w:val="en-AU"/>
              </w:rPr>
              <w:t>:</w:t>
            </w:r>
            <w:proofErr w:type="gramEnd"/>
            <w:r>
              <w:rPr>
                <w:lang w:val="en-AU"/>
              </w:rPr>
              <w:t xml:space="preserve"> </w:t>
            </w:r>
          </w:p>
        </w:tc>
        <w:tc>
          <w:tcPr>
            <w:tcW w:w="4505" w:type="dxa"/>
          </w:tcPr>
          <w:p w14:paraId="2D398087"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025D2301" w14:textId="77777777" w:rsidTr="00924394">
        <w:tc>
          <w:tcPr>
            <w:tcW w:w="4505" w:type="dxa"/>
          </w:tcPr>
          <w:p w14:paraId="54C2146B" w14:textId="77777777" w:rsidR="00924394" w:rsidRDefault="00924394" w:rsidP="004E2CFB">
            <w:pPr>
              <w:rPr>
                <w:lang w:val="en-AU"/>
              </w:rPr>
            </w:pPr>
            <w:r w:rsidRPr="004E2CFB">
              <w:rPr>
                <w:lang w:val="en-AU"/>
              </w:rPr>
              <w:lastRenderedPageBreak/>
              <w:t xml:space="preserve">Should the Emergency Locum be a Pharmacist </w:t>
            </w:r>
            <w:proofErr w:type="gramStart"/>
            <w:r w:rsidRPr="004E2CFB">
              <w:rPr>
                <w:lang w:val="en-AU"/>
              </w:rPr>
              <w:t>Vaccinator</w:t>
            </w:r>
            <w:r>
              <w:rPr>
                <w:lang w:val="en-AU"/>
              </w:rPr>
              <w:t>:</w:t>
            </w:r>
            <w:proofErr w:type="gramEnd"/>
            <w:r>
              <w:rPr>
                <w:lang w:val="en-AU"/>
              </w:rPr>
              <w:t xml:space="preserve"> </w:t>
            </w:r>
          </w:p>
        </w:tc>
        <w:tc>
          <w:tcPr>
            <w:tcW w:w="4505" w:type="dxa"/>
          </w:tcPr>
          <w:p w14:paraId="34963ADE" w14:textId="77777777" w:rsidR="00924394" w:rsidRDefault="00924394" w:rsidP="004E2CFB">
            <w:pPr>
              <w:rPr>
                <w:lang w:val="en-AU"/>
              </w:rPr>
            </w:pPr>
            <w:r w:rsidRPr="004E2CFB">
              <w:rPr>
                <w:lang w:val="en-AU"/>
              </w:rPr>
              <w:t>Yes</w:t>
            </w:r>
            <w:r>
              <w:rPr>
                <w:lang w:val="en-AU"/>
              </w:rPr>
              <w:t xml:space="preserve"> / </w:t>
            </w:r>
            <w:r w:rsidRPr="004E2CFB">
              <w:rPr>
                <w:lang w:val="en-AU"/>
              </w:rPr>
              <w:t>No</w:t>
            </w:r>
          </w:p>
        </w:tc>
      </w:tr>
      <w:tr w:rsidR="00924394" w14:paraId="313F888C" w14:textId="77777777" w:rsidTr="00924394">
        <w:tc>
          <w:tcPr>
            <w:tcW w:w="4505" w:type="dxa"/>
          </w:tcPr>
          <w:p w14:paraId="4A14945C" w14:textId="77777777" w:rsidR="00924394" w:rsidRDefault="00924394" w:rsidP="004E2CFB">
            <w:pPr>
              <w:rPr>
                <w:lang w:val="en-AU"/>
              </w:rPr>
            </w:pPr>
            <w:r w:rsidRPr="004E2CFB">
              <w:rPr>
                <w:lang w:val="en-AU"/>
              </w:rPr>
              <w:t>* Any other special duties required of the Emergency Locum</w:t>
            </w:r>
            <w:r>
              <w:rPr>
                <w:lang w:val="en-AU"/>
              </w:rPr>
              <w:t xml:space="preserve">: </w:t>
            </w:r>
          </w:p>
        </w:tc>
        <w:tc>
          <w:tcPr>
            <w:tcW w:w="4505" w:type="dxa"/>
          </w:tcPr>
          <w:p w14:paraId="128C73B4" w14:textId="77777777" w:rsidR="00924394" w:rsidRDefault="00924394" w:rsidP="004E2CFB">
            <w:pPr>
              <w:rPr>
                <w:lang w:val="en-AU"/>
              </w:rPr>
            </w:pPr>
          </w:p>
        </w:tc>
      </w:tr>
    </w:tbl>
    <w:p w14:paraId="6D6639A0" w14:textId="77777777" w:rsidR="004E2CFB" w:rsidRPr="004E2CFB" w:rsidRDefault="004E2CFB" w:rsidP="004E2CFB">
      <w:pPr>
        <w:rPr>
          <w:lang w:val="en-AU"/>
        </w:rPr>
      </w:pPr>
    </w:p>
    <w:p w14:paraId="05BD9601" w14:textId="77777777" w:rsidR="004E2CFB" w:rsidRDefault="004E2CFB" w:rsidP="004E2CFB">
      <w:pPr>
        <w:rPr>
          <w:b/>
          <w:sz w:val="28"/>
          <w:lang w:val="en-AU"/>
        </w:rPr>
      </w:pPr>
      <w:r w:rsidRPr="004E2CFB">
        <w:rPr>
          <w:b/>
          <w:sz w:val="28"/>
          <w:lang w:val="en-AU"/>
        </w:rPr>
        <w:t>Pharmacy Eligibility</w:t>
      </w:r>
    </w:p>
    <w:p w14:paraId="553066F9" w14:textId="77777777" w:rsidR="00924394" w:rsidRDefault="00924394" w:rsidP="00924394">
      <w:pPr>
        <w:rPr>
          <w:lang w:val="en-AU"/>
        </w:rPr>
      </w:pPr>
      <w:r w:rsidRPr="004E2CFB">
        <w:rPr>
          <w:lang w:val="en-AU"/>
        </w:rPr>
        <w:t xml:space="preserve">* To be eligible for the purposes of the ELS Program, applicants must: </w:t>
      </w:r>
    </w:p>
    <w:p w14:paraId="3CEB4AA7" w14:textId="77777777" w:rsidR="00924394" w:rsidRPr="008E57ED" w:rsidRDefault="00924394" w:rsidP="008E57ED">
      <w:pPr>
        <w:pStyle w:val="ListParagraph"/>
        <w:numPr>
          <w:ilvl w:val="0"/>
          <w:numId w:val="2"/>
        </w:numPr>
        <w:rPr>
          <w:lang w:val="en-AU"/>
        </w:rPr>
      </w:pPr>
      <w:r w:rsidRPr="008E57ED">
        <w:rPr>
          <w:lang w:val="en-AU"/>
        </w:rPr>
        <w:t xml:space="preserve">Be a Community Pharmacy, </w:t>
      </w:r>
    </w:p>
    <w:p w14:paraId="299BCD99" w14:textId="38DB1FF6" w:rsidR="00924394" w:rsidRPr="008E57ED" w:rsidRDefault="00924394" w:rsidP="008E57ED">
      <w:pPr>
        <w:pStyle w:val="ListParagraph"/>
        <w:numPr>
          <w:ilvl w:val="0"/>
          <w:numId w:val="2"/>
        </w:numPr>
        <w:rPr>
          <w:lang w:val="en-AU"/>
        </w:rPr>
      </w:pPr>
      <w:r w:rsidRPr="008E57ED">
        <w:rPr>
          <w:lang w:val="en-AU"/>
        </w:rPr>
        <w:t>Be located in a rural or remote location, which is defined as the Modified Monash Model (MM</w:t>
      </w:r>
      <w:r w:rsidR="00A41019">
        <w:rPr>
          <w:lang w:val="en-AU"/>
        </w:rPr>
        <w:t>M)</w:t>
      </w:r>
      <w:r w:rsidRPr="008E57ED">
        <w:rPr>
          <w:lang w:val="en-AU"/>
        </w:rPr>
        <w:t xml:space="preserve"> category </w:t>
      </w:r>
      <w:r w:rsidR="00A41019">
        <w:rPr>
          <w:lang w:val="en-AU"/>
        </w:rPr>
        <w:t>MM</w:t>
      </w:r>
      <w:r w:rsidRPr="008E57ED">
        <w:rPr>
          <w:lang w:val="en-AU"/>
        </w:rPr>
        <w:t>3-</w:t>
      </w:r>
      <w:r w:rsidR="00A41019">
        <w:rPr>
          <w:lang w:val="en-AU"/>
        </w:rPr>
        <w:t>MM</w:t>
      </w:r>
      <w:r w:rsidRPr="008E57ED">
        <w:rPr>
          <w:lang w:val="en-AU"/>
        </w:rPr>
        <w:t xml:space="preserve">7, and </w:t>
      </w:r>
    </w:p>
    <w:p w14:paraId="592B33C2" w14:textId="77777777" w:rsidR="00924394" w:rsidRPr="008E57ED" w:rsidRDefault="00924394" w:rsidP="008E57ED">
      <w:pPr>
        <w:pStyle w:val="ListParagraph"/>
        <w:numPr>
          <w:ilvl w:val="0"/>
          <w:numId w:val="2"/>
        </w:numPr>
        <w:rPr>
          <w:lang w:val="en-AU"/>
        </w:rPr>
      </w:pPr>
      <w:r w:rsidRPr="008E57ED">
        <w:rPr>
          <w:lang w:val="en-AU"/>
        </w:rPr>
        <w:t>Be unable to undertake dispensing duties or to fully and effectively operate the Pharmacy due to an emergency situation as defined by the Program Rules.</w:t>
      </w:r>
    </w:p>
    <w:tbl>
      <w:tblPr>
        <w:tblStyle w:val="TableGrid"/>
        <w:tblW w:w="0" w:type="auto"/>
        <w:tblLook w:val="04A0" w:firstRow="1" w:lastRow="0" w:firstColumn="1" w:lastColumn="0" w:noHBand="0" w:noVBand="1"/>
      </w:tblPr>
      <w:tblGrid>
        <w:gridCol w:w="4505"/>
        <w:gridCol w:w="4505"/>
      </w:tblGrid>
      <w:tr w:rsidR="00924394" w14:paraId="59FCEB71" w14:textId="77777777" w:rsidTr="00510288">
        <w:tc>
          <w:tcPr>
            <w:tcW w:w="4505" w:type="dxa"/>
          </w:tcPr>
          <w:p w14:paraId="696D76C3" w14:textId="77777777" w:rsidR="00924394" w:rsidRDefault="00924394" w:rsidP="00510288">
            <w:pPr>
              <w:rPr>
                <w:lang w:val="en-AU"/>
              </w:rPr>
            </w:pPr>
            <w:r w:rsidRPr="004E2CFB">
              <w:rPr>
                <w:lang w:val="en-AU"/>
              </w:rPr>
              <w:t>Does the Applicant declare eligibility under these criteria?</w:t>
            </w:r>
          </w:p>
        </w:tc>
        <w:tc>
          <w:tcPr>
            <w:tcW w:w="4505" w:type="dxa"/>
          </w:tcPr>
          <w:p w14:paraId="2771F627" w14:textId="77777777" w:rsidR="00924394" w:rsidRDefault="00924394" w:rsidP="00510288">
            <w:pPr>
              <w:rPr>
                <w:lang w:val="en-AU"/>
              </w:rPr>
            </w:pPr>
            <w:r w:rsidRPr="004E2CFB">
              <w:rPr>
                <w:lang w:val="en-AU"/>
              </w:rPr>
              <w:t>Yes</w:t>
            </w:r>
            <w:r>
              <w:rPr>
                <w:lang w:val="en-AU"/>
              </w:rPr>
              <w:t xml:space="preserve"> / </w:t>
            </w:r>
            <w:r w:rsidRPr="004E2CFB">
              <w:rPr>
                <w:lang w:val="en-AU"/>
              </w:rPr>
              <w:t>No</w:t>
            </w:r>
          </w:p>
        </w:tc>
      </w:tr>
    </w:tbl>
    <w:p w14:paraId="56E12D82" w14:textId="77777777" w:rsidR="004E2CFB" w:rsidRPr="004E2CFB" w:rsidRDefault="004E2CFB" w:rsidP="004E2CFB">
      <w:pPr>
        <w:rPr>
          <w:lang w:val="en-AU"/>
        </w:rPr>
      </w:pPr>
    </w:p>
    <w:p w14:paraId="179BBDCE" w14:textId="77777777" w:rsidR="004E2CFB" w:rsidRPr="004E2CFB" w:rsidRDefault="004E2CFB" w:rsidP="004E2CFB">
      <w:pPr>
        <w:rPr>
          <w:b/>
          <w:sz w:val="28"/>
          <w:lang w:val="en-AU"/>
        </w:rPr>
      </w:pPr>
      <w:r w:rsidRPr="004E2CFB">
        <w:rPr>
          <w:b/>
          <w:sz w:val="28"/>
          <w:lang w:val="en-AU"/>
        </w:rPr>
        <w:t>Nature of the Emergency Situation</w:t>
      </w:r>
    </w:p>
    <w:tbl>
      <w:tblPr>
        <w:tblStyle w:val="TableGrid"/>
        <w:tblW w:w="0" w:type="auto"/>
        <w:tblLook w:val="04A0" w:firstRow="1" w:lastRow="0" w:firstColumn="1" w:lastColumn="0" w:noHBand="0" w:noVBand="1"/>
      </w:tblPr>
      <w:tblGrid>
        <w:gridCol w:w="4505"/>
        <w:gridCol w:w="4505"/>
      </w:tblGrid>
      <w:tr w:rsidR="00924394" w14:paraId="64D1B483" w14:textId="77777777" w:rsidTr="00924394">
        <w:tc>
          <w:tcPr>
            <w:tcW w:w="4505" w:type="dxa"/>
          </w:tcPr>
          <w:p w14:paraId="4CCD38B0" w14:textId="184BFCDA" w:rsidR="00924394" w:rsidRDefault="00B24836" w:rsidP="004E2CFB">
            <w:pPr>
              <w:rPr>
                <w:lang w:val="en-AU"/>
              </w:rPr>
            </w:pPr>
            <w:r w:rsidRPr="004E2CFB">
              <w:rPr>
                <w:lang w:val="en-AU"/>
              </w:rPr>
              <w:t>* Is the Pharmacist unable to undertake dispensing duties or fully and effectively operate the Pharmacy</w:t>
            </w:r>
            <w:r w:rsidR="00A41019">
              <w:rPr>
                <w:lang w:val="en-AU"/>
              </w:rPr>
              <w:t>, with little or no notice,</w:t>
            </w:r>
            <w:r w:rsidRPr="004E2CFB">
              <w:rPr>
                <w:lang w:val="en-AU"/>
              </w:rPr>
              <w:t xml:space="preserve"> due to illness or injury</w:t>
            </w:r>
            <w:r w:rsidR="00A41019">
              <w:rPr>
                <w:lang w:val="en-AU"/>
              </w:rPr>
              <w:t>, or the need to seek urgent medical care or treatment</w:t>
            </w:r>
            <w:r w:rsidRPr="004E2CFB">
              <w:rPr>
                <w:lang w:val="en-AU"/>
              </w:rPr>
              <w:t>?</w:t>
            </w:r>
            <w:r>
              <w:rPr>
                <w:lang w:val="en-AU"/>
              </w:rPr>
              <w:t xml:space="preserve"> </w:t>
            </w:r>
          </w:p>
        </w:tc>
        <w:tc>
          <w:tcPr>
            <w:tcW w:w="4505" w:type="dxa"/>
          </w:tcPr>
          <w:p w14:paraId="7804A242" w14:textId="77777777" w:rsidR="00924394" w:rsidRDefault="00B24836" w:rsidP="004E2CFB">
            <w:pPr>
              <w:rPr>
                <w:lang w:val="en-AU"/>
              </w:rPr>
            </w:pPr>
            <w:r w:rsidRPr="004E2CFB">
              <w:rPr>
                <w:lang w:val="en-AU"/>
              </w:rPr>
              <w:t>Yes</w:t>
            </w:r>
            <w:r>
              <w:rPr>
                <w:lang w:val="en-AU"/>
              </w:rPr>
              <w:t xml:space="preserve">/ </w:t>
            </w:r>
            <w:r w:rsidRPr="004E2CFB">
              <w:rPr>
                <w:lang w:val="en-AU"/>
              </w:rPr>
              <w:t>No</w:t>
            </w:r>
          </w:p>
        </w:tc>
      </w:tr>
      <w:tr w:rsidR="00924394" w14:paraId="45DC4C1F" w14:textId="77777777" w:rsidTr="00924394">
        <w:tc>
          <w:tcPr>
            <w:tcW w:w="4505" w:type="dxa"/>
          </w:tcPr>
          <w:p w14:paraId="5C06ED37" w14:textId="2CB18429" w:rsidR="00924394" w:rsidRDefault="00B24836" w:rsidP="004E2CFB">
            <w:pPr>
              <w:rPr>
                <w:lang w:val="en-AU"/>
              </w:rPr>
            </w:pPr>
            <w:r w:rsidRPr="004E2CFB">
              <w:rPr>
                <w:lang w:val="en-AU"/>
              </w:rPr>
              <w:t>* Does a family emergency require the Pharmacist to be present at an alternate location, or take action that renders themselves unavailable to undertake dispensing duties or fully and effectively operate the Pharmacy</w:t>
            </w:r>
            <w:r w:rsidR="00A41019">
              <w:rPr>
                <w:lang w:val="en-AU"/>
              </w:rPr>
              <w:t>, with little or no notice</w:t>
            </w:r>
            <w:r w:rsidRPr="004E2CFB">
              <w:rPr>
                <w:lang w:val="en-AU"/>
              </w:rPr>
              <w:t xml:space="preserve">? </w:t>
            </w:r>
          </w:p>
        </w:tc>
        <w:tc>
          <w:tcPr>
            <w:tcW w:w="4505" w:type="dxa"/>
          </w:tcPr>
          <w:p w14:paraId="10C738D7" w14:textId="77777777" w:rsidR="00924394" w:rsidRDefault="00B24836" w:rsidP="004E2CFB">
            <w:pPr>
              <w:rPr>
                <w:lang w:val="en-AU"/>
              </w:rPr>
            </w:pPr>
            <w:r w:rsidRPr="004E2CFB">
              <w:rPr>
                <w:lang w:val="en-AU"/>
              </w:rPr>
              <w:t>Yes</w:t>
            </w:r>
            <w:r>
              <w:rPr>
                <w:lang w:val="en-AU"/>
              </w:rPr>
              <w:t xml:space="preserve"> / </w:t>
            </w:r>
            <w:r w:rsidRPr="004E2CFB">
              <w:rPr>
                <w:lang w:val="en-AU"/>
              </w:rPr>
              <w:t>No</w:t>
            </w:r>
          </w:p>
        </w:tc>
      </w:tr>
      <w:tr w:rsidR="00B24836" w14:paraId="3E30C566" w14:textId="77777777" w:rsidTr="002E73FA">
        <w:tc>
          <w:tcPr>
            <w:tcW w:w="9010" w:type="dxa"/>
            <w:gridSpan w:val="2"/>
          </w:tcPr>
          <w:p w14:paraId="2F612E0F" w14:textId="1DC5FC0E" w:rsidR="00B24836" w:rsidRPr="00B24836" w:rsidRDefault="00B24836" w:rsidP="004E2CFB">
            <w:pPr>
              <w:rPr>
                <w:i/>
                <w:lang w:val="en-AU"/>
              </w:rPr>
            </w:pPr>
            <w:r w:rsidRPr="004E2CFB">
              <w:rPr>
                <w:i/>
                <w:lang w:val="en-AU"/>
              </w:rPr>
              <w:t xml:space="preserve">A 'family emergency' is defined as: Illness or injury </w:t>
            </w:r>
            <w:r w:rsidR="00A41019">
              <w:rPr>
                <w:i/>
                <w:lang w:val="en-AU"/>
              </w:rPr>
              <w:t>of an</w:t>
            </w:r>
            <w:r w:rsidRPr="004E2CFB">
              <w:rPr>
                <w:i/>
                <w:lang w:val="en-AU"/>
              </w:rPr>
              <w:t xml:space="preserve"> immediate family </w:t>
            </w:r>
            <w:r w:rsidR="00A41019">
              <w:rPr>
                <w:i/>
                <w:lang w:val="en-AU"/>
              </w:rPr>
              <w:t xml:space="preserve">member </w:t>
            </w:r>
            <w:r w:rsidRPr="004E2CFB">
              <w:rPr>
                <w:i/>
                <w:lang w:val="en-AU"/>
              </w:rPr>
              <w:t>or dependant relative; or Bereavement due to a death of a member of immediate family.</w:t>
            </w:r>
          </w:p>
        </w:tc>
      </w:tr>
      <w:tr w:rsidR="00924394" w14:paraId="4DB7BD5B" w14:textId="77777777" w:rsidTr="00924394">
        <w:tc>
          <w:tcPr>
            <w:tcW w:w="4505" w:type="dxa"/>
          </w:tcPr>
          <w:p w14:paraId="7011ACA0" w14:textId="77777777" w:rsidR="00924394" w:rsidRDefault="00B24836" w:rsidP="004E2CFB">
            <w:pPr>
              <w:rPr>
                <w:lang w:val="en-AU"/>
              </w:rPr>
            </w:pPr>
            <w:r w:rsidRPr="004E2CFB">
              <w:rPr>
                <w:lang w:val="en-AU"/>
              </w:rPr>
              <w:t>* Provide a brief description of the emergency situation and why locum services are required</w:t>
            </w:r>
            <w:r>
              <w:rPr>
                <w:lang w:val="en-AU"/>
              </w:rPr>
              <w:t xml:space="preserve">: </w:t>
            </w:r>
          </w:p>
        </w:tc>
        <w:tc>
          <w:tcPr>
            <w:tcW w:w="4505" w:type="dxa"/>
          </w:tcPr>
          <w:p w14:paraId="71185668" w14:textId="77777777" w:rsidR="00924394" w:rsidRDefault="00924394" w:rsidP="004E2CFB">
            <w:pPr>
              <w:rPr>
                <w:lang w:val="en-AU"/>
              </w:rPr>
            </w:pPr>
          </w:p>
        </w:tc>
      </w:tr>
      <w:tr w:rsidR="00924394" w14:paraId="0B550C2E" w14:textId="77777777" w:rsidTr="00924394">
        <w:tc>
          <w:tcPr>
            <w:tcW w:w="4505" w:type="dxa"/>
          </w:tcPr>
          <w:p w14:paraId="1CE8235A" w14:textId="77777777" w:rsidR="00924394" w:rsidRDefault="00B24836" w:rsidP="00B24836">
            <w:pPr>
              <w:rPr>
                <w:lang w:val="en-AU"/>
              </w:rPr>
            </w:pPr>
            <w:r w:rsidRPr="004E2CFB">
              <w:rPr>
                <w:lang w:val="en-AU"/>
              </w:rPr>
              <w:t>* What is the expected duration of the emergency situation</w:t>
            </w:r>
            <w:r>
              <w:rPr>
                <w:lang w:val="en-AU"/>
              </w:rPr>
              <w:t xml:space="preserve"> (# days):</w:t>
            </w:r>
            <w:r w:rsidRPr="004E2CFB">
              <w:rPr>
                <w:lang w:val="en-AU"/>
              </w:rPr>
              <w:t> </w:t>
            </w:r>
          </w:p>
        </w:tc>
        <w:tc>
          <w:tcPr>
            <w:tcW w:w="4505" w:type="dxa"/>
          </w:tcPr>
          <w:p w14:paraId="10A0FEA0" w14:textId="77777777" w:rsidR="00924394" w:rsidRDefault="00924394" w:rsidP="00B24836">
            <w:pPr>
              <w:rPr>
                <w:lang w:val="en-AU"/>
              </w:rPr>
            </w:pPr>
          </w:p>
        </w:tc>
      </w:tr>
      <w:tr w:rsidR="00924394" w14:paraId="26DB101E" w14:textId="77777777" w:rsidTr="00924394">
        <w:tc>
          <w:tcPr>
            <w:tcW w:w="4505" w:type="dxa"/>
          </w:tcPr>
          <w:p w14:paraId="58C10232" w14:textId="787E253D" w:rsidR="00924394" w:rsidRDefault="00B24836" w:rsidP="004E2CFB">
            <w:pPr>
              <w:rPr>
                <w:lang w:val="en-AU"/>
              </w:rPr>
            </w:pPr>
            <w:r w:rsidRPr="004E2CFB">
              <w:rPr>
                <w:lang w:val="en-AU"/>
              </w:rPr>
              <w:t xml:space="preserve">* What </w:t>
            </w:r>
            <w:r w:rsidR="00A41019">
              <w:rPr>
                <w:lang w:val="en-AU"/>
              </w:rPr>
              <w:t xml:space="preserve">dates and </w:t>
            </w:r>
            <w:r w:rsidRPr="004E2CFB">
              <w:rPr>
                <w:lang w:val="en-AU"/>
              </w:rPr>
              <w:t>hours will the Emergency Locum be required to work</w:t>
            </w:r>
            <w:r>
              <w:rPr>
                <w:lang w:val="en-AU"/>
              </w:rPr>
              <w:t xml:space="preserve">: </w:t>
            </w:r>
          </w:p>
        </w:tc>
        <w:tc>
          <w:tcPr>
            <w:tcW w:w="4505" w:type="dxa"/>
          </w:tcPr>
          <w:p w14:paraId="7F7E2EEC" w14:textId="77777777" w:rsidR="00924394" w:rsidRDefault="00924394" w:rsidP="004E2CFB">
            <w:pPr>
              <w:rPr>
                <w:lang w:val="en-AU"/>
              </w:rPr>
            </w:pPr>
          </w:p>
        </w:tc>
      </w:tr>
      <w:tr w:rsidR="00924394" w14:paraId="46A424F2" w14:textId="77777777" w:rsidTr="00924394">
        <w:tc>
          <w:tcPr>
            <w:tcW w:w="4505" w:type="dxa"/>
          </w:tcPr>
          <w:p w14:paraId="3D061675" w14:textId="77777777" w:rsidR="008E57ED" w:rsidRPr="008E57ED" w:rsidRDefault="00B24836" w:rsidP="00B24836">
            <w:pPr>
              <w:rPr>
                <w:lang w:val="en-AU"/>
              </w:rPr>
            </w:pPr>
            <w:r w:rsidRPr="004E2CFB">
              <w:rPr>
                <w:lang w:val="en-AU"/>
              </w:rPr>
              <w:t>* Accommodation needs to be of a reasonable standard. Available to the Emergency Locum is</w:t>
            </w:r>
            <w:r>
              <w:rPr>
                <w:lang w:val="en-AU"/>
              </w:rPr>
              <w:t xml:space="preserve">: </w:t>
            </w:r>
          </w:p>
        </w:tc>
        <w:tc>
          <w:tcPr>
            <w:tcW w:w="4505" w:type="dxa"/>
          </w:tcPr>
          <w:p w14:paraId="2D984BE4" w14:textId="77777777" w:rsidR="00924394" w:rsidRDefault="00924394" w:rsidP="004E2CFB">
            <w:pPr>
              <w:rPr>
                <w:lang w:val="en-AU"/>
              </w:rPr>
            </w:pPr>
          </w:p>
        </w:tc>
      </w:tr>
      <w:tr w:rsidR="008E57ED" w14:paraId="499255F7" w14:textId="77777777" w:rsidTr="00BC7FFA">
        <w:tc>
          <w:tcPr>
            <w:tcW w:w="9010" w:type="dxa"/>
            <w:gridSpan w:val="2"/>
          </w:tcPr>
          <w:p w14:paraId="222A3DD2" w14:textId="77777777" w:rsidR="008E57ED" w:rsidRDefault="008E57ED" w:rsidP="004E2CFB">
            <w:pPr>
              <w:rPr>
                <w:lang w:val="en-AU"/>
              </w:rPr>
            </w:pPr>
            <w:r>
              <w:rPr>
                <w:i/>
                <w:lang w:val="en-AU"/>
              </w:rPr>
              <w:t xml:space="preserve">Accommodation options are </w:t>
            </w:r>
            <w:r w:rsidRPr="008E57ED">
              <w:rPr>
                <w:i/>
                <w:lang w:val="en-AU"/>
              </w:rPr>
              <w:t>self-contained unit; hotel; motel; guesthouse; house of pharmacy owner; other</w:t>
            </w:r>
            <w:r>
              <w:rPr>
                <w:i/>
                <w:lang w:val="en-AU"/>
              </w:rPr>
              <w:t>.</w:t>
            </w:r>
          </w:p>
        </w:tc>
      </w:tr>
      <w:tr w:rsidR="00924394" w14:paraId="5A9306AC" w14:textId="77777777" w:rsidTr="00924394">
        <w:tc>
          <w:tcPr>
            <w:tcW w:w="4505" w:type="dxa"/>
          </w:tcPr>
          <w:p w14:paraId="0DF8B2CF" w14:textId="77777777" w:rsidR="00924394" w:rsidRDefault="008E57ED" w:rsidP="004E2CFB">
            <w:pPr>
              <w:rPr>
                <w:lang w:val="en-AU"/>
              </w:rPr>
            </w:pPr>
            <w:r w:rsidRPr="004E2CFB">
              <w:rPr>
                <w:lang w:val="en-AU"/>
              </w:rPr>
              <w:t>Provide details of the Accommodation</w:t>
            </w:r>
            <w:r>
              <w:rPr>
                <w:lang w:val="en-AU"/>
              </w:rPr>
              <w:t>:</w:t>
            </w:r>
          </w:p>
        </w:tc>
        <w:tc>
          <w:tcPr>
            <w:tcW w:w="4505" w:type="dxa"/>
          </w:tcPr>
          <w:p w14:paraId="18F06D05" w14:textId="77777777" w:rsidR="00924394" w:rsidRDefault="00924394" w:rsidP="004E2CFB">
            <w:pPr>
              <w:rPr>
                <w:lang w:val="en-AU"/>
              </w:rPr>
            </w:pPr>
          </w:p>
        </w:tc>
      </w:tr>
      <w:tr w:rsidR="00924394" w14:paraId="2B1C91DC" w14:textId="77777777" w:rsidTr="00924394">
        <w:tc>
          <w:tcPr>
            <w:tcW w:w="4505" w:type="dxa"/>
          </w:tcPr>
          <w:p w14:paraId="5573D49E" w14:textId="77777777" w:rsidR="00924394" w:rsidRDefault="008E57ED" w:rsidP="004E2CFB">
            <w:pPr>
              <w:rPr>
                <w:lang w:val="en-AU"/>
              </w:rPr>
            </w:pPr>
            <w:r w:rsidRPr="004E2CFB">
              <w:rPr>
                <w:lang w:val="en-AU"/>
              </w:rPr>
              <w:t>* Will the Pharmacy be required to close if locum services are not obtained</w:t>
            </w:r>
            <w:r>
              <w:rPr>
                <w:lang w:val="en-AU"/>
              </w:rPr>
              <w:t xml:space="preserve">: </w:t>
            </w:r>
          </w:p>
        </w:tc>
        <w:tc>
          <w:tcPr>
            <w:tcW w:w="4505" w:type="dxa"/>
          </w:tcPr>
          <w:p w14:paraId="57B08CF6" w14:textId="77777777" w:rsidR="00924394" w:rsidRDefault="008E57ED" w:rsidP="004E2CFB">
            <w:pPr>
              <w:rPr>
                <w:lang w:val="en-AU"/>
              </w:rPr>
            </w:pPr>
            <w:r w:rsidRPr="004E2CFB">
              <w:rPr>
                <w:lang w:val="en-AU"/>
              </w:rPr>
              <w:t>Yes</w:t>
            </w:r>
            <w:r>
              <w:rPr>
                <w:lang w:val="en-AU"/>
              </w:rPr>
              <w:t xml:space="preserve"> / </w:t>
            </w:r>
            <w:r w:rsidRPr="004E2CFB">
              <w:rPr>
                <w:lang w:val="en-AU"/>
              </w:rPr>
              <w:t>No</w:t>
            </w:r>
          </w:p>
        </w:tc>
      </w:tr>
    </w:tbl>
    <w:p w14:paraId="02146C42" w14:textId="77777777" w:rsidR="00924394" w:rsidRDefault="00924394" w:rsidP="004E2CFB">
      <w:pPr>
        <w:rPr>
          <w:lang w:val="en-AU"/>
        </w:rPr>
      </w:pPr>
    </w:p>
    <w:p w14:paraId="6489D074" w14:textId="77777777" w:rsidR="004E2CFB" w:rsidRPr="008E57ED" w:rsidRDefault="004E2CFB" w:rsidP="004E2CFB">
      <w:pPr>
        <w:rPr>
          <w:b/>
          <w:sz w:val="28"/>
          <w:lang w:val="en-AU"/>
        </w:rPr>
      </w:pPr>
      <w:r w:rsidRPr="008E57ED">
        <w:rPr>
          <w:b/>
          <w:sz w:val="28"/>
          <w:lang w:val="en-AU"/>
        </w:rPr>
        <w:lastRenderedPageBreak/>
        <w:t>Documentation to support the nature of the emergency</w:t>
      </w:r>
    </w:p>
    <w:p w14:paraId="160EDFFE" w14:textId="77777777" w:rsidR="004E2CFB" w:rsidRPr="004E2CFB" w:rsidRDefault="004E2CFB" w:rsidP="004E2CFB">
      <w:pPr>
        <w:rPr>
          <w:i/>
          <w:lang w:val="en-AU"/>
        </w:rPr>
      </w:pPr>
      <w:r w:rsidRPr="004E2CFB">
        <w:rPr>
          <w:i/>
          <w:lang w:val="en-AU"/>
        </w:rPr>
        <w:t>Applicants who meet the Eligibility Criteria must submit a completed official application form and attach all required documentation in order to be considered, including documentation to support the nature of the emergency. Applicants are responsible for providing sufficient information on the application form to determine eligibility and recruit a suitable locum.</w:t>
      </w:r>
    </w:p>
    <w:p w14:paraId="53B3C254" w14:textId="77777777" w:rsidR="004E2CFB" w:rsidRPr="004E2CFB" w:rsidRDefault="004E2CFB" w:rsidP="004E2CFB">
      <w:pPr>
        <w:rPr>
          <w:i/>
          <w:lang w:val="en-AU"/>
        </w:rPr>
      </w:pPr>
    </w:p>
    <w:p w14:paraId="1B520C35" w14:textId="77777777" w:rsidR="00862133" w:rsidRPr="00862133" w:rsidRDefault="00862133" w:rsidP="00862133">
      <w:pPr>
        <w:rPr>
          <w:i/>
          <w:lang w:val="en-AU"/>
        </w:rPr>
      </w:pPr>
      <w:r w:rsidRPr="00862133">
        <w:rPr>
          <w:i/>
          <w:lang w:val="en-AU"/>
        </w:rPr>
        <w:t>Valid forms of supporting documentation include:</w:t>
      </w:r>
    </w:p>
    <w:p w14:paraId="35AB0C92" w14:textId="77777777" w:rsidR="00862133" w:rsidRPr="00862133" w:rsidRDefault="00862133" w:rsidP="00862133">
      <w:pPr>
        <w:numPr>
          <w:ilvl w:val="1"/>
          <w:numId w:val="3"/>
        </w:numPr>
        <w:tabs>
          <w:tab w:val="clear" w:pos="1440"/>
          <w:tab w:val="num" w:pos="851"/>
        </w:tabs>
        <w:ind w:left="851" w:hanging="425"/>
        <w:rPr>
          <w:i/>
          <w:lang w:val="en-AU"/>
        </w:rPr>
      </w:pPr>
      <w:r w:rsidRPr="00862133">
        <w:rPr>
          <w:i/>
          <w:lang w:val="en-AU"/>
        </w:rPr>
        <w:t>A medical certificate, preferred in emergency situations due to unforeseen illness;</w:t>
      </w:r>
    </w:p>
    <w:p w14:paraId="7E0E032B" w14:textId="77777777" w:rsidR="00862133" w:rsidRPr="00862133" w:rsidRDefault="00862133" w:rsidP="00862133">
      <w:pPr>
        <w:numPr>
          <w:ilvl w:val="1"/>
          <w:numId w:val="3"/>
        </w:numPr>
        <w:tabs>
          <w:tab w:val="clear" w:pos="1440"/>
          <w:tab w:val="num" w:pos="851"/>
        </w:tabs>
        <w:ind w:left="851" w:hanging="425"/>
        <w:rPr>
          <w:i/>
          <w:lang w:val="en-AU"/>
        </w:rPr>
      </w:pPr>
      <w:r w:rsidRPr="00862133">
        <w:rPr>
          <w:i/>
          <w:lang w:val="en-AU"/>
        </w:rPr>
        <w:t>A Death certificate; or</w:t>
      </w:r>
    </w:p>
    <w:p w14:paraId="7A9C896B" w14:textId="77777777" w:rsidR="00862133" w:rsidRPr="00862133" w:rsidRDefault="00862133" w:rsidP="00862133">
      <w:pPr>
        <w:numPr>
          <w:ilvl w:val="1"/>
          <w:numId w:val="3"/>
        </w:numPr>
        <w:tabs>
          <w:tab w:val="clear" w:pos="1440"/>
          <w:tab w:val="num" w:pos="851"/>
        </w:tabs>
        <w:ind w:left="851" w:hanging="425"/>
        <w:rPr>
          <w:i/>
          <w:lang w:val="en-AU"/>
        </w:rPr>
      </w:pPr>
      <w:r w:rsidRPr="00862133">
        <w:rPr>
          <w:i/>
          <w:lang w:val="en-AU"/>
        </w:rPr>
        <w:t>A </w:t>
      </w:r>
      <w:hyperlink r:id="rId7" w:history="1">
        <w:r w:rsidRPr="00862133">
          <w:rPr>
            <w:rStyle w:val="Hyperlink"/>
            <w:i/>
            <w:lang w:val="en-AU"/>
          </w:rPr>
          <w:t>Commonwealth statutory declaration</w:t>
        </w:r>
      </w:hyperlink>
      <w:r w:rsidRPr="00862133">
        <w:rPr>
          <w:i/>
          <w:lang w:val="en-AU"/>
        </w:rPr>
        <w:t> for all other emergency situations. Please note a statutory declaration must not be made before a Pharmacist employed by the applicant’s Pharmacy.</w:t>
      </w:r>
    </w:p>
    <w:p w14:paraId="59ECE58E" w14:textId="77777777" w:rsidR="00936CB5" w:rsidRDefault="00936CB5" w:rsidP="00862133">
      <w:pPr>
        <w:rPr>
          <w:i/>
          <w:lang w:val="en-AU"/>
        </w:rPr>
      </w:pPr>
    </w:p>
    <w:p w14:paraId="5262F09D" w14:textId="11D1B5E1" w:rsidR="00862133" w:rsidRPr="00862133" w:rsidRDefault="00862133" w:rsidP="00862133">
      <w:pPr>
        <w:rPr>
          <w:i/>
          <w:lang w:val="en-AU"/>
        </w:rPr>
      </w:pPr>
      <w:r w:rsidRPr="00862133">
        <w:rPr>
          <w:i/>
          <w:lang w:val="en-AU"/>
        </w:rPr>
        <w:t xml:space="preserve">Note: A Pharmacist will have 30 days in which to provide valid supporting documentation. If a Pharmacist fails to provide this documentation within 30 days of the emergency situation, the Pharmacist will be responsible for repaying the full amount that was provided to assist with the travel costs of the locum </w:t>
      </w:r>
      <w:r w:rsidR="00B91E7B" w:rsidRPr="00862133">
        <w:rPr>
          <w:i/>
          <w:lang w:val="en-AU"/>
        </w:rPr>
        <w:t>pharmacist. ​</w:t>
      </w:r>
    </w:p>
    <w:p w14:paraId="66BCF213" w14:textId="77777777" w:rsidR="004E2CFB" w:rsidRPr="004E2CFB" w:rsidRDefault="004E2CFB" w:rsidP="004E2CFB">
      <w:pPr>
        <w:rPr>
          <w:i/>
          <w:lang w:val="en-AU"/>
        </w:rPr>
      </w:pPr>
    </w:p>
    <w:p w14:paraId="799FA162" w14:textId="77777777" w:rsidR="004E2CFB" w:rsidRPr="004E2CFB" w:rsidRDefault="004E2CFB" w:rsidP="004E2CFB">
      <w:pPr>
        <w:rPr>
          <w:i/>
          <w:lang w:val="en-AU"/>
        </w:rPr>
      </w:pPr>
      <w:bookmarkStart w:id="5" w:name="OLE_LINK5"/>
      <w:bookmarkStart w:id="6" w:name="OLE_LINK6"/>
      <w:r w:rsidRPr="004E2CFB">
        <w:rPr>
          <w:i/>
          <w:lang w:val="en-AU"/>
        </w:rPr>
        <w:t>In cases where the nature of the emergency situation prevents completion of the application form, this requirement may be waived, and the form lodged within ten working days of the original request for assistance, in which case a fax advice and/or email will constitute an interim application form.</w:t>
      </w:r>
    </w:p>
    <w:p w14:paraId="7BFF2EAC" w14:textId="77777777" w:rsidR="004E2CFB" w:rsidRPr="004E2CFB" w:rsidRDefault="004E2CFB" w:rsidP="004E2CFB">
      <w:pPr>
        <w:rPr>
          <w:lang w:val="en-AU"/>
        </w:rPr>
      </w:pPr>
      <w:bookmarkStart w:id="7" w:name="OLE_LINK1"/>
      <w:bookmarkStart w:id="8" w:name="OLE_LINK2"/>
      <w:bookmarkEnd w:id="5"/>
      <w:bookmarkEnd w:id="6"/>
    </w:p>
    <w:bookmarkEnd w:id="7"/>
    <w:bookmarkEnd w:id="8"/>
    <w:p w14:paraId="07AE8947" w14:textId="77777777" w:rsidR="004E2CFB" w:rsidRPr="004E2CFB" w:rsidRDefault="004E2CFB" w:rsidP="004E2CFB">
      <w:pPr>
        <w:rPr>
          <w:b/>
          <w:sz w:val="28"/>
          <w:lang w:val="en-AU"/>
        </w:rPr>
      </w:pPr>
      <w:r w:rsidRPr="004E2CFB">
        <w:rPr>
          <w:b/>
          <w:sz w:val="28"/>
          <w:lang w:val="en-AU"/>
        </w:rPr>
        <w:t>Declarations</w:t>
      </w:r>
    </w:p>
    <w:tbl>
      <w:tblPr>
        <w:tblStyle w:val="TableGrid"/>
        <w:tblW w:w="0" w:type="auto"/>
        <w:tblLook w:val="04A0" w:firstRow="1" w:lastRow="0" w:firstColumn="1" w:lastColumn="0" w:noHBand="0" w:noVBand="1"/>
      </w:tblPr>
      <w:tblGrid>
        <w:gridCol w:w="7508"/>
        <w:gridCol w:w="1502"/>
      </w:tblGrid>
      <w:tr w:rsidR="008E57ED" w14:paraId="6B6A36FE" w14:textId="77777777" w:rsidTr="00B91E7B">
        <w:tc>
          <w:tcPr>
            <w:tcW w:w="7508" w:type="dxa"/>
          </w:tcPr>
          <w:p w14:paraId="4DD527F5" w14:textId="77777777" w:rsidR="008E57ED" w:rsidRDefault="008E57ED" w:rsidP="004E2CFB">
            <w:pPr>
              <w:rPr>
                <w:lang w:val="en-AU"/>
              </w:rPr>
            </w:pPr>
            <w:r w:rsidRPr="004E2CFB">
              <w:rPr>
                <w:lang w:val="en-AU"/>
              </w:rPr>
              <w:t>* Does the Applicant declare they have provided sufficient information on the application form to determine eligibility and recruit a suitable locum</w:t>
            </w:r>
            <w:r>
              <w:rPr>
                <w:lang w:val="en-AU"/>
              </w:rPr>
              <w:t xml:space="preserve">: </w:t>
            </w:r>
          </w:p>
        </w:tc>
        <w:tc>
          <w:tcPr>
            <w:tcW w:w="1502" w:type="dxa"/>
          </w:tcPr>
          <w:p w14:paraId="056AC091" w14:textId="77777777" w:rsidR="008E57ED" w:rsidRDefault="008E57ED" w:rsidP="004E2CFB">
            <w:pPr>
              <w:rPr>
                <w:lang w:val="en-AU"/>
              </w:rPr>
            </w:pPr>
            <w:r w:rsidRPr="004E2CFB">
              <w:rPr>
                <w:lang w:val="en-AU"/>
              </w:rPr>
              <w:t>Yes</w:t>
            </w:r>
            <w:r>
              <w:rPr>
                <w:lang w:val="en-AU"/>
              </w:rPr>
              <w:t xml:space="preserve"> / No</w:t>
            </w:r>
          </w:p>
        </w:tc>
      </w:tr>
      <w:tr w:rsidR="008E57ED" w14:paraId="46A0924A" w14:textId="77777777" w:rsidTr="00B91E7B">
        <w:tc>
          <w:tcPr>
            <w:tcW w:w="7508" w:type="dxa"/>
          </w:tcPr>
          <w:p w14:paraId="64CC9094" w14:textId="0DE4D0CE" w:rsidR="008E57ED" w:rsidRDefault="008E57ED" w:rsidP="008E57ED">
            <w:pPr>
              <w:rPr>
                <w:lang w:val="en-AU"/>
              </w:rPr>
            </w:pPr>
            <w:bookmarkStart w:id="9" w:name="OLE_LINK7"/>
            <w:bookmarkStart w:id="10" w:name="OLE_LINK8"/>
            <w:r w:rsidRPr="004E2CFB">
              <w:rPr>
                <w:lang w:val="en-AU"/>
              </w:rPr>
              <w:t>* Does the Applicant declare they will accept the locum Pharmacist offered</w:t>
            </w:r>
            <w:r>
              <w:rPr>
                <w:lang w:val="en-AU"/>
              </w:rPr>
              <w:t xml:space="preserve">: </w:t>
            </w:r>
            <w:bookmarkEnd w:id="9"/>
            <w:bookmarkEnd w:id="10"/>
          </w:p>
        </w:tc>
        <w:tc>
          <w:tcPr>
            <w:tcW w:w="1502" w:type="dxa"/>
          </w:tcPr>
          <w:p w14:paraId="16D36399" w14:textId="77777777" w:rsidR="008E57ED" w:rsidRDefault="008E57ED" w:rsidP="004E2CFB">
            <w:pPr>
              <w:rPr>
                <w:lang w:val="en-AU"/>
              </w:rPr>
            </w:pPr>
            <w:r w:rsidRPr="004E2CFB">
              <w:rPr>
                <w:lang w:val="en-AU"/>
              </w:rPr>
              <w:t>Yes</w:t>
            </w:r>
            <w:r>
              <w:rPr>
                <w:lang w:val="en-AU"/>
              </w:rPr>
              <w:t xml:space="preserve"> / No</w:t>
            </w:r>
          </w:p>
        </w:tc>
      </w:tr>
      <w:tr w:rsidR="008E57ED" w14:paraId="3884CC48" w14:textId="77777777" w:rsidTr="00B91E7B">
        <w:tc>
          <w:tcPr>
            <w:tcW w:w="7508" w:type="dxa"/>
          </w:tcPr>
          <w:p w14:paraId="1918F315" w14:textId="77777777" w:rsidR="008E57ED" w:rsidRDefault="008E57ED" w:rsidP="004E2CFB">
            <w:pPr>
              <w:rPr>
                <w:lang w:val="en-AU"/>
              </w:rPr>
            </w:pPr>
            <w:r w:rsidRPr="004E2CFB">
              <w:rPr>
                <w:lang w:val="en-AU"/>
              </w:rPr>
              <w:t>* Does the Applicant declare they are prepared to organise and pay the wages, applicable superannuation and accommodation costs of the locum for the duration of the placement</w:t>
            </w:r>
            <w:r>
              <w:rPr>
                <w:lang w:val="en-AU"/>
              </w:rPr>
              <w:t xml:space="preserve">: </w:t>
            </w:r>
          </w:p>
        </w:tc>
        <w:tc>
          <w:tcPr>
            <w:tcW w:w="1502" w:type="dxa"/>
          </w:tcPr>
          <w:p w14:paraId="6D322A11" w14:textId="77777777" w:rsidR="008E57ED" w:rsidRDefault="008E57ED" w:rsidP="004E2CFB">
            <w:pPr>
              <w:rPr>
                <w:lang w:val="en-AU"/>
              </w:rPr>
            </w:pPr>
            <w:r w:rsidRPr="004E2CFB">
              <w:rPr>
                <w:lang w:val="en-AU"/>
              </w:rPr>
              <w:t>Yes</w:t>
            </w:r>
            <w:r>
              <w:rPr>
                <w:lang w:val="en-AU"/>
              </w:rPr>
              <w:t xml:space="preserve"> / No</w:t>
            </w:r>
          </w:p>
        </w:tc>
      </w:tr>
      <w:tr w:rsidR="00A41019" w14:paraId="4634A964" w14:textId="77777777" w:rsidTr="00B91E7B">
        <w:tc>
          <w:tcPr>
            <w:tcW w:w="7508" w:type="dxa"/>
          </w:tcPr>
          <w:p w14:paraId="1B2D3056" w14:textId="3ADCD0A1" w:rsidR="00A41019" w:rsidRPr="004E2CFB" w:rsidRDefault="00AC1FBD" w:rsidP="004E2CFB">
            <w:pPr>
              <w:rPr>
                <w:lang w:val="en-AU"/>
              </w:rPr>
            </w:pPr>
            <w:r>
              <w:rPr>
                <w:lang w:val="en-AU"/>
              </w:rPr>
              <w:t xml:space="preserve">* </w:t>
            </w:r>
            <w:r w:rsidR="00A41019" w:rsidRPr="00A41019">
              <w:rPr>
                <w:lang w:val="en-AU"/>
              </w:rPr>
              <w:t>Does the Applicant declare they will provide valid supporting documentation within 30 days of the emergency situation, knowing that if they fail to do so the Applicant will be responsible for repaying the full amount that was provided to assist with the travel costs of the locum pharmacist</w:t>
            </w:r>
            <w:r w:rsidR="00A41019">
              <w:rPr>
                <w:lang w:val="en-AU"/>
              </w:rPr>
              <w:t>:</w:t>
            </w:r>
          </w:p>
        </w:tc>
        <w:tc>
          <w:tcPr>
            <w:tcW w:w="1502" w:type="dxa"/>
          </w:tcPr>
          <w:p w14:paraId="2FA41E8C" w14:textId="3CEF6197" w:rsidR="00A41019" w:rsidRPr="004E2CFB" w:rsidRDefault="00A41019" w:rsidP="004E2CFB">
            <w:pPr>
              <w:rPr>
                <w:lang w:val="en-AU"/>
              </w:rPr>
            </w:pPr>
            <w:r>
              <w:rPr>
                <w:lang w:val="en-AU"/>
              </w:rPr>
              <w:t>Yes / No</w:t>
            </w:r>
          </w:p>
        </w:tc>
      </w:tr>
      <w:tr w:rsidR="008E57ED" w14:paraId="69E1AFB5" w14:textId="77777777" w:rsidTr="00B91E7B">
        <w:tc>
          <w:tcPr>
            <w:tcW w:w="7508" w:type="dxa"/>
          </w:tcPr>
          <w:p w14:paraId="599DB49B" w14:textId="77777777" w:rsidR="008E57ED" w:rsidRDefault="008E57ED" w:rsidP="004E2CFB">
            <w:pPr>
              <w:rPr>
                <w:lang w:val="en-AU"/>
              </w:rPr>
            </w:pPr>
            <w:r w:rsidRPr="004E2CFB">
              <w:rPr>
                <w:lang w:val="en-AU"/>
              </w:rPr>
              <w:t>* </w:t>
            </w:r>
            <w:r>
              <w:rPr>
                <w:lang w:val="en-AU"/>
              </w:rPr>
              <w:t>Does the Applicant</w:t>
            </w:r>
            <w:r w:rsidRPr="004E2CFB">
              <w:rPr>
                <w:lang w:val="en-AU"/>
              </w:rPr>
              <w:t xml:space="preserve"> acknowledge that </w:t>
            </w:r>
            <w:r>
              <w:rPr>
                <w:lang w:val="en-AU"/>
              </w:rPr>
              <w:t>they</w:t>
            </w:r>
            <w:r w:rsidRPr="004E2CFB">
              <w:rPr>
                <w:lang w:val="en-AU"/>
              </w:rPr>
              <w:t xml:space="preserve"> have read, understood and accept the "Terms and Conditions" and the "Privacy Policy" available on </w:t>
            </w:r>
            <w:r>
              <w:rPr>
                <w:lang w:val="en-AU"/>
              </w:rPr>
              <w:t>the</w:t>
            </w:r>
            <w:r w:rsidRPr="004E2CFB">
              <w:rPr>
                <w:lang w:val="en-AU"/>
              </w:rPr>
              <w:t xml:space="preserve"> website</w:t>
            </w:r>
            <w:r>
              <w:rPr>
                <w:lang w:val="en-AU"/>
              </w:rPr>
              <w:t xml:space="preserve">: </w:t>
            </w:r>
          </w:p>
        </w:tc>
        <w:tc>
          <w:tcPr>
            <w:tcW w:w="1502" w:type="dxa"/>
          </w:tcPr>
          <w:p w14:paraId="12267EF8" w14:textId="77777777" w:rsidR="008E57ED" w:rsidRDefault="008E57ED" w:rsidP="004E2CFB">
            <w:pPr>
              <w:rPr>
                <w:lang w:val="en-AU"/>
              </w:rPr>
            </w:pPr>
            <w:r>
              <w:rPr>
                <w:lang w:val="en-AU"/>
              </w:rPr>
              <w:t>Yes / No</w:t>
            </w:r>
          </w:p>
        </w:tc>
      </w:tr>
    </w:tbl>
    <w:p w14:paraId="2DD83859" w14:textId="77777777" w:rsidR="00E27EBB" w:rsidRPr="004E2CFB" w:rsidRDefault="00E27EBB" w:rsidP="00E27EBB">
      <w:pPr>
        <w:rPr>
          <w:lang w:val="en-AU"/>
        </w:rPr>
      </w:pPr>
    </w:p>
    <w:p w14:paraId="0E4EE245" w14:textId="2772139E" w:rsidR="000455BC" w:rsidRPr="000455BC" w:rsidRDefault="000455BC" w:rsidP="004E2CFB">
      <w:pPr>
        <w:rPr>
          <w:b/>
          <w:sz w:val="28"/>
          <w:lang w:val="en-AU"/>
        </w:rPr>
      </w:pPr>
      <w:r w:rsidRPr="000455BC">
        <w:rPr>
          <w:b/>
          <w:sz w:val="28"/>
          <w:lang w:val="en-AU"/>
        </w:rPr>
        <w:t>Lodgement</w:t>
      </w:r>
    </w:p>
    <w:p w14:paraId="2B41007D" w14:textId="108E7B10" w:rsidR="000455BC" w:rsidRPr="004E2CFB" w:rsidRDefault="000455BC" w:rsidP="004E2CFB">
      <w:pPr>
        <w:rPr>
          <w:vanish/>
          <w:lang w:val="en-AU"/>
        </w:rPr>
      </w:pPr>
      <w:r>
        <w:rPr>
          <w:lang w:val="en-AU"/>
        </w:rPr>
        <w:t xml:space="preserve">Once completed, email this Application Form to </w:t>
      </w:r>
      <w:hyperlink r:id="rId8" w:history="1">
        <w:r w:rsidRPr="00E9121F">
          <w:rPr>
            <w:rStyle w:val="Hyperlink"/>
            <w:lang w:val="en-AU"/>
          </w:rPr>
          <w:t>els@ravensrecruitment.com.au</w:t>
        </w:r>
      </w:hyperlink>
      <w:r>
        <w:rPr>
          <w:lang w:val="en-AU"/>
        </w:rPr>
        <w:t xml:space="preserve"> for processing.</w:t>
      </w:r>
      <w:bookmarkStart w:id="11" w:name="_GoBack"/>
      <w:bookmarkEnd w:id="11"/>
    </w:p>
    <w:p w14:paraId="3A3DC6CB" w14:textId="77777777" w:rsidR="004E2CFB" w:rsidRDefault="004E2CFB"/>
    <w:sectPr w:rsidR="004E2CFB" w:rsidSect="004E2CFB">
      <w:footerReference w:type="even" r:id="rId9"/>
      <w:footerReference w:type="default" r:id="rId10"/>
      <w:type w:val="continuous"/>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2B02" w14:textId="77777777" w:rsidR="00A6034E" w:rsidRDefault="00A6034E" w:rsidP="00B91E7B">
      <w:r>
        <w:separator/>
      </w:r>
    </w:p>
  </w:endnote>
  <w:endnote w:type="continuationSeparator" w:id="0">
    <w:p w14:paraId="647C9EE6" w14:textId="77777777" w:rsidR="00A6034E" w:rsidRDefault="00A6034E" w:rsidP="00B9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5987954"/>
      <w:docPartObj>
        <w:docPartGallery w:val="Page Numbers (Bottom of Page)"/>
        <w:docPartUnique/>
      </w:docPartObj>
    </w:sdtPr>
    <w:sdtEndPr>
      <w:rPr>
        <w:rStyle w:val="PageNumber"/>
      </w:rPr>
    </w:sdtEndPr>
    <w:sdtContent>
      <w:p w14:paraId="6A7596C0" w14:textId="7BA44535" w:rsidR="00B91E7B" w:rsidRDefault="00B91E7B" w:rsidP="00934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E39BE" w14:textId="77777777" w:rsidR="00B91E7B" w:rsidRDefault="00B91E7B" w:rsidP="00B91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E0A7" w14:textId="1A125FF3" w:rsidR="00B91E7B" w:rsidRPr="00B91E7B" w:rsidRDefault="00B91E7B" w:rsidP="00B91E7B">
    <w:pPr>
      <w:pStyle w:val="Footer"/>
      <w:pBdr>
        <w:bottom w:val="single" w:sz="6" w:space="1" w:color="auto"/>
      </w:pBdr>
      <w:tabs>
        <w:tab w:val="clear" w:pos="9360"/>
        <w:tab w:val="right" w:pos="8931"/>
      </w:tabs>
      <w:ind w:right="89"/>
      <w:rPr>
        <w:sz w:val="12"/>
        <w:szCs w:val="12"/>
      </w:rPr>
    </w:pPr>
  </w:p>
  <w:p w14:paraId="317FAB09" w14:textId="50BB5C97" w:rsidR="00B91E7B" w:rsidRDefault="00B91E7B" w:rsidP="00B91E7B">
    <w:pPr>
      <w:pStyle w:val="Footer"/>
      <w:tabs>
        <w:tab w:val="clear" w:pos="9360"/>
        <w:tab w:val="right" w:pos="8931"/>
        <w:tab w:val="right" w:pos="9020"/>
      </w:tabs>
      <w:ind w:right="89"/>
      <w:rPr>
        <w:rStyle w:val="PageNumber"/>
      </w:rPr>
    </w:pPr>
    <w:r w:rsidRPr="00B91E7B">
      <w:rPr>
        <w:bCs/>
        <w:lang w:val="en-AU"/>
      </w:rPr>
      <w:t>Official Application Form for Emergency Locum Services</w:t>
    </w:r>
    <w:r>
      <w:tab/>
      <w:t xml:space="preserve">Page </w:t>
    </w:r>
    <w:sdt>
      <w:sdtPr>
        <w:rPr>
          <w:rStyle w:val="PageNumber"/>
        </w:rPr>
        <w:id w:val="-244803049"/>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3EDBFCCC" w14:textId="73BFD766" w:rsidR="00B91E7B" w:rsidRPr="00B91E7B" w:rsidRDefault="00B91E7B" w:rsidP="00B91E7B">
    <w:pPr>
      <w:pStyle w:val="Footer"/>
      <w:tabs>
        <w:tab w:val="clear" w:pos="9360"/>
        <w:tab w:val="right" w:pos="8931"/>
        <w:tab w:val="right" w:pos="9020"/>
      </w:tabs>
      <w:ind w:right="89"/>
      <w:rPr>
        <w:lang w:val="en-AU"/>
      </w:rPr>
    </w:pPr>
    <w:r>
      <w:rPr>
        <w:lang w:val="en-AU"/>
      </w:rPr>
      <w:t>Raven’s Recruitment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DA77" w14:textId="77777777" w:rsidR="00A6034E" w:rsidRDefault="00A6034E" w:rsidP="00B91E7B">
      <w:r>
        <w:separator/>
      </w:r>
    </w:p>
  </w:footnote>
  <w:footnote w:type="continuationSeparator" w:id="0">
    <w:p w14:paraId="08D61B1F" w14:textId="77777777" w:rsidR="00A6034E" w:rsidRDefault="00A6034E" w:rsidP="00B9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B256C"/>
    <w:multiLevelType w:val="multilevel"/>
    <w:tmpl w:val="A7F887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2492F"/>
    <w:multiLevelType w:val="hybridMultilevel"/>
    <w:tmpl w:val="DE7CFF8A"/>
    <w:lvl w:ilvl="0" w:tplc="E716C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96C13"/>
    <w:multiLevelType w:val="hybridMultilevel"/>
    <w:tmpl w:val="D8A8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FB"/>
    <w:rsid w:val="000455BC"/>
    <w:rsid w:val="00162A47"/>
    <w:rsid w:val="00454FF5"/>
    <w:rsid w:val="004E2CFB"/>
    <w:rsid w:val="006311B5"/>
    <w:rsid w:val="00862133"/>
    <w:rsid w:val="008E57ED"/>
    <w:rsid w:val="00924394"/>
    <w:rsid w:val="00936CB5"/>
    <w:rsid w:val="00A41019"/>
    <w:rsid w:val="00A6034E"/>
    <w:rsid w:val="00AC1FBD"/>
    <w:rsid w:val="00AD70CB"/>
    <w:rsid w:val="00B074F9"/>
    <w:rsid w:val="00B15EC0"/>
    <w:rsid w:val="00B24836"/>
    <w:rsid w:val="00B91E7B"/>
    <w:rsid w:val="00B93FBD"/>
    <w:rsid w:val="00BF0F69"/>
    <w:rsid w:val="00CE272D"/>
    <w:rsid w:val="00E2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62E0AB"/>
  <w14:defaultImageDpi w14:val="32767"/>
  <w15:chartTrackingRefBased/>
  <w15:docId w15:val="{155771D8-A176-FB44-ADB0-B14DB447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7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CFB"/>
    <w:pPr>
      <w:ind w:left="720"/>
      <w:contextualSpacing/>
    </w:pPr>
  </w:style>
  <w:style w:type="character" w:styleId="Hyperlink">
    <w:name w:val="Hyperlink"/>
    <w:basedOn w:val="DefaultParagraphFont"/>
    <w:uiPriority w:val="99"/>
    <w:unhideWhenUsed/>
    <w:rsid w:val="004E2CFB"/>
    <w:rPr>
      <w:color w:val="0563C1" w:themeColor="hyperlink"/>
      <w:u w:val="single"/>
    </w:rPr>
  </w:style>
  <w:style w:type="character" w:styleId="UnresolvedMention">
    <w:name w:val="Unresolved Mention"/>
    <w:basedOn w:val="DefaultParagraphFont"/>
    <w:uiPriority w:val="99"/>
    <w:rsid w:val="004E2CFB"/>
    <w:rPr>
      <w:color w:val="605E5C"/>
      <w:shd w:val="clear" w:color="auto" w:fill="E1DFDD"/>
    </w:rPr>
  </w:style>
  <w:style w:type="table" w:styleId="TableGrid">
    <w:name w:val="Table Grid"/>
    <w:basedOn w:val="TableNormal"/>
    <w:uiPriority w:val="39"/>
    <w:rsid w:val="0092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E7B"/>
    <w:pPr>
      <w:tabs>
        <w:tab w:val="center" w:pos="4680"/>
        <w:tab w:val="right" w:pos="9360"/>
      </w:tabs>
    </w:pPr>
  </w:style>
  <w:style w:type="character" w:customStyle="1" w:styleId="HeaderChar">
    <w:name w:val="Header Char"/>
    <w:basedOn w:val="DefaultParagraphFont"/>
    <w:link w:val="Header"/>
    <w:uiPriority w:val="99"/>
    <w:rsid w:val="00B91E7B"/>
  </w:style>
  <w:style w:type="paragraph" w:styleId="Footer">
    <w:name w:val="footer"/>
    <w:basedOn w:val="Normal"/>
    <w:link w:val="FooterChar"/>
    <w:uiPriority w:val="99"/>
    <w:unhideWhenUsed/>
    <w:rsid w:val="00B91E7B"/>
    <w:pPr>
      <w:tabs>
        <w:tab w:val="center" w:pos="4680"/>
        <w:tab w:val="right" w:pos="9360"/>
      </w:tabs>
    </w:pPr>
  </w:style>
  <w:style w:type="character" w:customStyle="1" w:styleId="FooterChar">
    <w:name w:val="Footer Char"/>
    <w:basedOn w:val="DefaultParagraphFont"/>
    <w:link w:val="Footer"/>
    <w:uiPriority w:val="99"/>
    <w:rsid w:val="00B91E7B"/>
  </w:style>
  <w:style w:type="character" w:styleId="PageNumber">
    <w:name w:val="page number"/>
    <w:basedOn w:val="DefaultParagraphFont"/>
    <w:uiPriority w:val="99"/>
    <w:semiHidden/>
    <w:unhideWhenUsed/>
    <w:rsid w:val="00B9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7170">
      <w:bodyDiv w:val="1"/>
      <w:marLeft w:val="0"/>
      <w:marRight w:val="0"/>
      <w:marTop w:val="0"/>
      <w:marBottom w:val="0"/>
      <w:divBdr>
        <w:top w:val="none" w:sz="0" w:space="0" w:color="auto"/>
        <w:left w:val="none" w:sz="0" w:space="0" w:color="auto"/>
        <w:bottom w:val="none" w:sz="0" w:space="0" w:color="auto"/>
        <w:right w:val="none" w:sz="0" w:space="0" w:color="auto"/>
      </w:divBdr>
    </w:div>
    <w:div w:id="267662284">
      <w:bodyDiv w:val="1"/>
      <w:marLeft w:val="0"/>
      <w:marRight w:val="0"/>
      <w:marTop w:val="0"/>
      <w:marBottom w:val="0"/>
      <w:divBdr>
        <w:top w:val="none" w:sz="0" w:space="0" w:color="auto"/>
        <w:left w:val="none" w:sz="0" w:space="0" w:color="auto"/>
        <w:bottom w:val="none" w:sz="0" w:space="0" w:color="auto"/>
        <w:right w:val="none" w:sz="0" w:space="0" w:color="auto"/>
      </w:divBdr>
      <w:divsChild>
        <w:div w:id="683214248">
          <w:marLeft w:val="0"/>
          <w:marRight w:val="0"/>
          <w:marTop w:val="0"/>
          <w:marBottom w:val="0"/>
          <w:divBdr>
            <w:top w:val="none" w:sz="0" w:space="0" w:color="auto"/>
            <w:left w:val="none" w:sz="0" w:space="0" w:color="auto"/>
            <w:bottom w:val="none" w:sz="0" w:space="0" w:color="auto"/>
            <w:right w:val="none" w:sz="0" w:space="0" w:color="auto"/>
          </w:divBdr>
        </w:div>
      </w:divsChild>
    </w:div>
    <w:div w:id="319886376">
      <w:bodyDiv w:val="1"/>
      <w:marLeft w:val="0"/>
      <w:marRight w:val="0"/>
      <w:marTop w:val="0"/>
      <w:marBottom w:val="0"/>
      <w:divBdr>
        <w:top w:val="none" w:sz="0" w:space="0" w:color="auto"/>
        <w:left w:val="none" w:sz="0" w:space="0" w:color="auto"/>
        <w:bottom w:val="none" w:sz="0" w:space="0" w:color="auto"/>
        <w:right w:val="none" w:sz="0" w:space="0" w:color="auto"/>
      </w:divBdr>
      <w:divsChild>
        <w:div w:id="262617903">
          <w:marLeft w:val="0"/>
          <w:marRight w:val="0"/>
          <w:marTop w:val="0"/>
          <w:marBottom w:val="0"/>
          <w:divBdr>
            <w:top w:val="none" w:sz="0" w:space="0" w:color="auto"/>
            <w:left w:val="none" w:sz="0" w:space="0" w:color="auto"/>
            <w:bottom w:val="none" w:sz="0" w:space="0" w:color="auto"/>
            <w:right w:val="none" w:sz="0" w:space="0" w:color="auto"/>
          </w:divBdr>
        </w:div>
        <w:div w:id="397872515">
          <w:marLeft w:val="0"/>
          <w:marRight w:val="0"/>
          <w:marTop w:val="150"/>
          <w:marBottom w:val="150"/>
          <w:divBdr>
            <w:top w:val="none" w:sz="0" w:space="0" w:color="auto"/>
            <w:left w:val="none" w:sz="0" w:space="0" w:color="auto"/>
            <w:bottom w:val="none" w:sz="0" w:space="0" w:color="auto"/>
            <w:right w:val="none" w:sz="0" w:space="0" w:color="auto"/>
          </w:divBdr>
        </w:div>
        <w:div w:id="1632058171">
          <w:marLeft w:val="0"/>
          <w:marRight w:val="0"/>
          <w:marTop w:val="150"/>
          <w:marBottom w:val="150"/>
          <w:divBdr>
            <w:top w:val="none" w:sz="0" w:space="0" w:color="auto"/>
            <w:left w:val="none" w:sz="0" w:space="0" w:color="auto"/>
            <w:bottom w:val="none" w:sz="0" w:space="0" w:color="auto"/>
            <w:right w:val="none" w:sz="0" w:space="0" w:color="auto"/>
          </w:divBdr>
        </w:div>
        <w:div w:id="1796098815">
          <w:marLeft w:val="0"/>
          <w:marRight w:val="0"/>
          <w:marTop w:val="150"/>
          <w:marBottom w:val="150"/>
          <w:divBdr>
            <w:top w:val="none" w:sz="0" w:space="0" w:color="auto"/>
            <w:left w:val="none" w:sz="0" w:space="0" w:color="auto"/>
            <w:bottom w:val="none" w:sz="0" w:space="0" w:color="auto"/>
            <w:right w:val="none" w:sz="0" w:space="0" w:color="auto"/>
          </w:divBdr>
        </w:div>
        <w:div w:id="890456763">
          <w:marLeft w:val="0"/>
          <w:marRight w:val="0"/>
          <w:marTop w:val="150"/>
          <w:marBottom w:val="150"/>
          <w:divBdr>
            <w:top w:val="none" w:sz="0" w:space="0" w:color="auto"/>
            <w:left w:val="none" w:sz="0" w:space="0" w:color="auto"/>
            <w:bottom w:val="none" w:sz="0" w:space="0" w:color="auto"/>
            <w:right w:val="none" w:sz="0" w:space="0" w:color="auto"/>
          </w:divBdr>
        </w:div>
        <w:div w:id="149641470">
          <w:marLeft w:val="0"/>
          <w:marRight w:val="0"/>
          <w:marTop w:val="150"/>
          <w:marBottom w:val="150"/>
          <w:divBdr>
            <w:top w:val="none" w:sz="0" w:space="0" w:color="auto"/>
            <w:left w:val="none" w:sz="0" w:space="0" w:color="auto"/>
            <w:bottom w:val="none" w:sz="0" w:space="0" w:color="auto"/>
            <w:right w:val="none" w:sz="0" w:space="0" w:color="auto"/>
          </w:divBdr>
        </w:div>
        <w:div w:id="882596058">
          <w:marLeft w:val="0"/>
          <w:marRight w:val="0"/>
          <w:marTop w:val="150"/>
          <w:marBottom w:val="150"/>
          <w:divBdr>
            <w:top w:val="none" w:sz="0" w:space="0" w:color="auto"/>
            <w:left w:val="none" w:sz="0" w:space="0" w:color="auto"/>
            <w:bottom w:val="none" w:sz="0" w:space="0" w:color="auto"/>
            <w:right w:val="none" w:sz="0" w:space="0" w:color="auto"/>
          </w:divBdr>
        </w:div>
        <w:div w:id="1136140885">
          <w:marLeft w:val="0"/>
          <w:marRight w:val="0"/>
          <w:marTop w:val="150"/>
          <w:marBottom w:val="150"/>
          <w:divBdr>
            <w:top w:val="none" w:sz="0" w:space="0" w:color="auto"/>
            <w:left w:val="none" w:sz="0" w:space="0" w:color="auto"/>
            <w:bottom w:val="none" w:sz="0" w:space="0" w:color="auto"/>
            <w:right w:val="none" w:sz="0" w:space="0" w:color="auto"/>
          </w:divBdr>
        </w:div>
        <w:div w:id="624628183">
          <w:marLeft w:val="0"/>
          <w:marRight w:val="0"/>
          <w:marTop w:val="150"/>
          <w:marBottom w:val="150"/>
          <w:divBdr>
            <w:top w:val="none" w:sz="0" w:space="0" w:color="auto"/>
            <w:left w:val="none" w:sz="0" w:space="0" w:color="auto"/>
            <w:bottom w:val="none" w:sz="0" w:space="0" w:color="auto"/>
            <w:right w:val="none" w:sz="0" w:space="0" w:color="auto"/>
          </w:divBdr>
        </w:div>
        <w:div w:id="2142377411">
          <w:marLeft w:val="0"/>
          <w:marRight w:val="0"/>
          <w:marTop w:val="150"/>
          <w:marBottom w:val="150"/>
          <w:divBdr>
            <w:top w:val="none" w:sz="0" w:space="0" w:color="auto"/>
            <w:left w:val="none" w:sz="0" w:space="0" w:color="auto"/>
            <w:bottom w:val="none" w:sz="0" w:space="0" w:color="auto"/>
            <w:right w:val="none" w:sz="0" w:space="0" w:color="auto"/>
          </w:divBdr>
        </w:div>
        <w:div w:id="1538659022">
          <w:marLeft w:val="0"/>
          <w:marRight w:val="0"/>
          <w:marTop w:val="150"/>
          <w:marBottom w:val="150"/>
          <w:divBdr>
            <w:top w:val="none" w:sz="0" w:space="0" w:color="auto"/>
            <w:left w:val="none" w:sz="0" w:space="0" w:color="auto"/>
            <w:bottom w:val="none" w:sz="0" w:space="0" w:color="auto"/>
            <w:right w:val="none" w:sz="0" w:space="0" w:color="auto"/>
          </w:divBdr>
        </w:div>
        <w:div w:id="1775248781">
          <w:marLeft w:val="0"/>
          <w:marRight w:val="0"/>
          <w:marTop w:val="0"/>
          <w:marBottom w:val="0"/>
          <w:divBdr>
            <w:top w:val="none" w:sz="0" w:space="0" w:color="auto"/>
            <w:left w:val="none" w:sz="0" w:space="0" w:color="auto"/>
            <w:bottom w:val="none" w:sz="0" w:space="0" w:color="auto"/>
            <w:right w:val="none" w:sz="0" w:space="0" w:color="auto"/>
          </w:divBdr>
        </w:div>
        <w:div w:id="936448075">
          <w:marLeft w:val="0"/>
          <w:marRight w:val="0"/>
          <w:marTop w:val="150"/>
          <w:marBottom w:val="150"/>
          <w:divBdr>
            <w:top w:val="none" w:sz="0" w:space="0" w:color="auto"/>
            <w:left w:val="none" w:sz="0" w:space="0" w:color="auto"/>
            <w:bottom w:val="none" w:sz="0" w:space="0" w:color="auto"/>
            <w:right w:val="none" w:sz="0" w:space="0" w:color="auto"/>
          </w:divBdr>
        </w:div>
        <w:div w:id="249850516">
          <w:marLeft w:val="0"/>
          <w:marRight w:val="0"/>
          <w:marTop w:val="150"/>
          <w:marBottom w:val="150"/>
          <w:divBdr>
            <w:top w:val="none" w:sz="0" w:space="0" w:color="auto"/>
            <w:left w:val="none" w:sz="0" w:space="0" w:color="auto"/>
            <w:bottom w:val="none" w:sz="0" w:space="0" w:color="auto"/>
            <w:right w:val="none" w:sz="0" w:space="0" w:color="auto"/>
          </w:divBdr>
        </w:div>
        <w:div w:id="1625231183">
          <w:marLeft w:val="0"/>
          <w:marRight w:val="0"/>
          <w:marTop w:val="150"/>
          <w:marBottom w:val="150"/>
          <w:divBdr>
            <w:top w:val="none" w:sz="0" w:space="0" w:color="auto"/>
            <w:left w:val="none" w:sz="0" w:space="0" w:color="auto"/>
            <w:bottom w:val="none" w:sz="0" w:space="0" w:color="auto"/>
            <w:right w:val="none" w:sz="0" w:space="0" w:color="auto"/>
          </w:divBdr>
        </w:div>
        <w:div w:id="1231846567">
          <w:marLeft w:val="0"/>
          <w:marRight w:val="0"/>
          <w:marTop w:val="150"/>
          <w:marBottom w:val="150"/>
          <w:divBdr>
            <w:top w:val="none" w:sz="0" w:space="0" w:color="auto"/>
            <w:left w:val="none" w:sz="0" w:space="0" w:color="auto"/>
            <w:bottom w:val="none" w:sz="0" w:space="0" w:color="auto"/>
            <w:right w:val="none" w:sz="0" w:space="0" w:color="auto"/>
          </w:divBdr>
        </w:div>
        <w:div w:id="1336496496">
          <w:marLeft w:val="0"/>
          <w:marRight w:val="0"/>
          <w:marTop w:val="150"/>
          <w:marBottom w:val="150"/>
          <w:divBdr>
            <w:top w:val="none" w:sz="0" w:space="0" w:color="auto"/>
            <w:left w:val="none" w:sz="0" w:space="0" w:color="auto"/>
            <w:bottom w:val="none" w:sz="0" w:space="0" w:color="auto"/>
            <w:right w:val="none" w:sz="0" w:space="0" w:color="auto"/>
          </w:divBdr>
        </w:div>
        <w:div w:id="1535115478">
          <w:marLeft w:val="0"/>
          <w:marRight w:val="0"/>
          <w:marTop w:val="0"/>
          <w:marBottom w:val="0"/>
          <w:divBdr>
            <w:top w:val="none" w:sz="0" w:space="0" w:color="auto"/>
            <w:left w:val="none" w:sz="0" w:space="0" w:color="auto"/>
            <w:bottom w:val="none" w:sz="0" w:space="0" w:color="auto"/>
            <w:right w:val="none" w:sz="0" w:space="0" w:color="auto"/>
          </w:divBdr>
        </w:div>
        <w:div w:id="628128576">
          <w:marLeft w:val="0"/>
          <w:marRight w:val="0"/>
          <w:marTop w:val="150"/>
          <w:marBottom w:val="150"/>
          <w:divBdr>
            <w:top w:val="none" w:sz="0" w:space="0" w:color="auto"/>
            <w:left w:val="none" w:sz="0" w:space="0" w:color="auto"/>
            <w:bottom w:val="none" w:sz="0" w:space="0" w:color="auto"/>
            <w:right w:val="none" w:sz="0" w:space="0" w:color="auto"/>
          </w:divBdr>
        </w:div>
        <w:div w:id="2559329">
          <w:marLeft w:val="0"/>
          <w:marRight w:val="0"/>
          <w:marTop w:val="150"/>
          <w:marBottom w:val="150"/>
          <w:divBdr>
            <w:top w:val="none" w:sz="0" w:space="0" w:color="auto"/>
            <w:left w:val="none" w:sz="0" w:space="0" w:color="auto"/>
            <w:bottom w:val="none" w:sz="0" w:space="0" w:color="auto"/>
            <w:right w:val="none" w:sz="0" w:space="0" w:color="auto"/>
          </w:divBdr>
        </w:div>
        <w:div w:id="1219242039">
          <w:marLeft w:val="0"/>
          <w:marRight w:val="0"/>
          <w:marTop w:val="150"/>
          <w:marBottom w:val="150"/>
          <w:divBdr>
            <w:top w:val="none" w:sz="0" w:space="0" w:color="auto"/>
            <w:left w:val="none" w:sz="0" w:space="0" w:color="auto"/>
            <w:bottom w:val="none" w:sz="0" w:space="0" w:color="auto"/>
            <w:right w:val="none" w:sz="0" w:space="0" w:color="auto"/>
          </w:divBdr>
        </w:div>
        <w:div w:id="1606646947">
          <w:marLeft w:val="0"/>
          <w:marRight w:val="0"/>
          <w:marTop w:val="150"/>
          <w:marBottom w:val="150"/>
          <w:divBdr>
            <w:top w:val="none" w:sz="0" w:space="0" w:color="auto"/>
            <w:left w:val="none" w:sz="0" w:space="0" w:color="auto"/>
            <w:bottom w:val="none" w:sz="0" w:space="0" w:color="auto"/>
            <w:right w:val="none" w:sz="0" w:space="0" w:color="auto"/>
          </w:divBdr>
        </w:div>
        <w:div w:id="573664320">
          <w:marLeft w:val="0"/>
          <w:marRight w:val="0"/>
          <w:marTop w:val="150"/>
          <w:marBottom w:val="150"/>
          <w:divBdr>
            <w:top w:val="none" w:sz="0" w:space="0" w:color="auto"/>
            <w:left w:val="none" w:sz="0" w:space="0" w:color="auto"/>
            <w:bottom w:val="none" w:sz="0" w:space="0" w:color="auto"/>
            <w:right w:val="none" w:sz="0" w:space="0" w:color="auto"/>
          </w:divBdr>
        </w:div>
        <w:div w:id="2028867762">
          <w:marLeft w:val="0"/>
          <w:marRight w:val="0"/>
          <w:marTop w:val="150"/>
          <w:marBottom w:val="150"/>
          <w:divBdr>
            <w:top w:val="none" w:sz="0" w:space="0" w:color="auto"/>
            <w:left w:val="none" w:sz="0" w:space="0" w:color="auto"/>
            <w:bottom w:val="none" w:sz="0" w:space="0" w:color="auto"/>
            <w:right w:val="none" w:sz="0" w:space="0" w:color="auto"/>
          </w:divBdr>
        </w:div>
        <w:div w:id="2063826402">
          <w:marLeft w:val="0"/>
          <w:marRight w:val="0"/>
          <w:marTop w:val="150"/>
          <w:marBottom w:val="150"/>
          <w:divBdr>
            <w:top w:val="none" w:sz="0" w:space="0" w:color="auto"/>
            <w:left w:val="none" w:sz="0" w:space="0" w:color="auto"/>
            <w:bottom w:val="none" w:sz="0" w:space="0" w:color="auto"/>
            <w:right w:val="none" w:sz="0" w:space="0" w:color="auto"/>
          </w:divBdr>
        </w:div>
        <w:div w:id="1848516115">
          <w:marLeft w:val="0"/>
          <w:marRight w:val="0"/>
          <w:marTop w:val="150"/>
          <w:marBottom w:val="150"/>
          <w:divBdr>
            <w:top w:val="none" w:sz="0" w:space="0" w:color="auto"/>
            <w:left w:val="none" w:sz="0" w:space="0" w:color="auto"/>
            <w:bottom w:val="none" w:sz="0" w:space="0" w:color="auto"/>
            <w:right w:val="none" w:sz="0" w:space="0" w:color="auto"/>
          </w:divBdr>
        </w:div>
        <w:div w:id="1483277649">
          <w:marLeft w:val="0"/>
          <w:marRight w:val="0"/>
          <w:marTop w:val="150"/>
          <w:marBottom w:val="150"/>
          <w:divBdr>
            <w:top w:val="none" w:sz="0" w:space="0" w:color="auto"/>
            <w:left w:val="none" w:sz="0" w:space="0" w:color="auto"/>
            <w:bottom w:val="none" w:sz="0" w:space="0" w:color="auto"/>
            <w:right w:val="none" w:sz="0" w:space="0" w:color="auto"/>
          </w:divBdr>
        </w:div>
        <w:div w:id="2050639253">
          <w:marLeft w:val="0"/>
          <w:marRight w:val="0"/>
          <w:marTop w:val="150"/>
          <w:marBottom w:val="150"/>
          <w:divBdr>
            <w:top w:val="none" w:sz="0" w:space="0" w:color="auto"/>
            <w:left w:val="none" w:sz="0" w:space="0" w:color="auto"/>
            <w:bottom w:val="none" w:sz="0" w:space="0" w:color="auto"/>
            <w:right w:val="none" w:sz="0" w:space="0" w:color="auto"/>
          </w:divBdr>
        </w:div>
        <w:div w:id="326056970">
          <w:marLeft w:val="0"/>
          <w:marRight w:val="0"/>
          <w:marTop w:val="150"/>
          <w:marBottom w:val="150"/>
          <w:divBdr>
            <w:top w:val="none" w:sz="0" w:space="0" w:color="auto"/>
            <w:left w:val="none" w:sz="0" w:space="0" w:color="auto"/>
            <w:bottom w:val="none" w:sz="0" w:space="0" w:color="auto"/>
            <w:right w:val="none" w:sz="0" w:space="0" w:color="auto"/>
          </w:divBdr>
        </w:div>
        <w:div w:id="1798177647">
          <w:marLeft w:val="0"/>
          <w:marRight w:val="0"/>
          <w:marTop w:val="150"/>
          <w:marBottom w:val="150"/>
          <w:divBdr>
            <w:top w:val="none" w:sz="0" w:space="0" w:color="auto"/>
            <w:left w:val="none" w:sz="0" w:space="0" w:color="auto"/>
            <w:bottom w:val="none" w:sz="0" w:space="0" w:color="auto"/>
            <w:right w:val="none" w:sz="0" w:space="0" w:color="auto"/>
          </w:divBdr>
        </w:div>
        <w:div w:id="831486186">
          <w:marLeft w:val="0"/>
          <w:marRight w:val="0"/>
          <w:marTop w:val="150"/>
          <w:marBottom w:val="150"/>
          <w:divBdr>
            <w:top w:val="none" w:sz="0" w:space="0" w:color="auto"/>
            <w:left w:val="none" w:sz="0" w:space="0" w:color="auto"/>
            <w:bottom w:val="none" w:sz="0" w:space="0" w:color="auto"/>
            <w:right w:val="none" w:sz="0" w:space="0" w:color="auto"/>
          </w:divBdr>
        </w:div>
        <w:div w:id="1359505739">
          <w:marLeft w:val="0"/>
          <w:marRight w:val="0"/>
          <w:marTop w:val="150"/>
          <w:marBottom w:val="150"/>
          <w:divBdr>
            <w:top w:val="none" w:sz="0" w:space="0" w:color="auto"/>
            <w:left w:val="none" w:sz="0" w:space="0" w:color="auto"/>
            <w:bottom w:val="none" w:sz="0" w:space="0" w:color="auto"/>
            <w:right w:val="none" w:sz="0" w:space="0" w:color="auto"/>
          </w:divBdr>
        </w:div>
        <w:div w:id="436020753">
          <w:marLeft w:val="0"/>
          <w:marRight w:val="0"/>
          <w:marTop w:val="150"/>
          <w:marBottom w:val="150"/>
          <w:divBdr>
            <w:top w:val="none" w:sz="0" w:space="0" w:color="auto"/>
            <w:left w:val="none" w:sz="0" w:space="0" w:color="auto"/>
            <w:bottom w:val="none" w:sz="0" w:space="0" w:color="auto"/>
            <w:right w:val="none" w:sz="0" w:space="0" w:color="auto"/>
          </w:divBdr>
        </w:div>
        <w:div w:id="1971590037">
          <w:marLeft w:val="0"/>
          <w:marRight w:val="0"/>
          <w:marTop w:val="150"/>
          <w:marBottom w:val="150"/>
          <w:divBdr>
            <w:top w:val="none" w:sz="0" w:space="0" w:color="auto"/>
            <w:left w:val="none" w:sz="0" w:space="0" w:color="auto"/>
            <w:bottom w:val="none" w:sz="0" w:space="0" w:color="auto"/>
            <w:right w:val="none" w:sz="0" w:space="0" w:color="auto"/>
          </w:divBdr>
        </w:div>
        <w:div w:id="1364481666">
          <w:marLeft w:val="0"/>
          <w:marRight w:val="0"/>
          <w:marTop w:val="0"/>
          <w:marBottom w:val="0"/>
          <w:divBdr>
            <w:top w:val="none" w:sz="0" w:space="0" w:color="auto"/>
            <w:left w:val="none" w:sz="0" w:space="0" w:color="auto"/>
            <w:bottom w:val="none" w:sz="0" w:space="0" w:color="auto"/>
            <w:right w:val="none" w:sz="0" w:space="0" w:color="auto"/>
          </w:divBdr>
        </w:div>
        <w:div w:id="1756392659">
          <w:marLeft w:val="0"/>
          <w:marRight w:val="0"/>
          <w:marTop w:val="150"/>
          <w:marBottom w:val="150"/>
          <w:divBdr>
            <w:top w:val="none" w:sz="0" w:space="0" w:color="auto"/>
            <w:left w:val="none" w:sz="0" w:space="0" w:color="auto"/>
            <w:bottom w:val="none" w:sz="0" w:space="0" w:color="auto"/>
            <w:right w:val="none" w:sz="0" w:space="0" w:color="auto"/>
          </w:divBdr>
        </w:div>
        <w:div w:id="1913617850">
          <w:marLeft w:val="0"/>
          <w:marRight w:val="0"/>
          <w:marTop w:val="0"/>
          <w:marBottom w:val="0"/>
          <w:divBdr>
            <w:top w:val="none" w:sz="0" w:space="0" w:color="auto"/>
            <w:left w:val="none" w:sz="0" w:space="0" w:color="auto"/>
            <w:bottom w:val="none" w:sz="0" w:space="0" w:color="auto"/>
            <w:right w:val="none" w:sz="0" w:space="0" w:color="auto"/>
          </w:divBdr>
        </w:div>
        <w:div w:id="2084523662">
          <w:marLeft w:val="0"/>
          <w:marRight w:val="0"/>
          <w:marTop w:val="150"/>
          <w:marBottom w:val="150"/>
          <w:divBdr>
            <w:top w:val="none" w:sz="0" w:space="0" w:color="auto"/>
            <w:left w:val="none" w:sz="0" w:space="0" w:color="auto"/>
            <w:bottom w:val="none" w:sz="0" w:space="0" w:color="auto"/>
            <w:right w:val="none" w:sz="0" w:space="0" w:color="auto"/>
          </w:divBdr>
        </w:div>
        <w:div w:id="777335491">
          <w:marLeft w:val="0"/>
          <w:marRight w:val="0"/>
          <w:marTop w:val="150"/>
          <w:marBottom w:val="150"/>
          <w:divBdr>
            <w:top w:val="none" w:sz="0" w:space="0" w:color="auto"/>
            <w:left w:val="none" w:sz="0" w:space="0" w:color="auto"/>
            <w:bottom w:val="none" w:sz="0" w:space="0" w:color="auto"/>
            <w:right w:val="none" w:sz="0" w:space="0" w:color="auto"/>
          </w:divBdr>
        </w:div>
        <w:div w:id="210072953">
          <w:marLeft w:val="0"/>
          <w:marRight w:val="0"/>
          <w:marTop w:val="150"/>
          <w:marBottom w:val="150"/>
          <w:divBdr>
            <w:top w:val="none" w:sz="0" w:space="0" w:color="auto"/>
            <w:left w:val="none" w:sz="0" w:space="0" w:color="auto"/>
            <w:bottom w:val="none" w:sz="0" w:space="0" w:color="auto"/>
            <w:right w:val="none" w:sz="0" w:space="0" w:color="auto"/>
          </w:divBdr>
        </w:div>
        <w:div w:id="1063332279">
          <w:marLeft w:val="0"/>
          <w:marRight w:val="0"/>
          <w:marTop w:val="150"/>
          <w:marBottom w:val="150"/>
          <w:divBdr>
            <w:top w:val="none" w:sz="0" w:space="0" w:color="auto"/>
            <w:left w:val="none" w:sz="0" w:space="0" w:color="auto"/>
            <w:bottom w:val="none" w:sz="0" w:space="0" w:color="auto"/>
            <w:right w:val="none" w:sz="0" w:space="0" w:color="auto"/>
          </w:divBdr>
        </w:div>
        <w:div w:id="1814330550">
          <w:marLeft w:val="0"/>
          <w:marRight w:val="0"/>
          <w:marTop w:val="150"/>
          <w:marBottom w:val="150"/>
          <w:divBdr>
            <w:top w:val="none" w:sz="0" w:space="0" w:color="auto"/>
            <w:left w:val="none" w:sz="0" w:space="0" w:color="auto"/>
            <w:bottom w:val="none" w:sz="0" w:space="0" w:color="auto"/>
            <w:right w:val="none" w:sz="0" w:space="0" w:color="auto"/>
          </w:divBdr>
        </w:div>
        <w:div w:id="1948464179">
          <w:marLeft w:val="0"/>
          <w:marRight w:val="0"/>
          <w:marTop w:val="150"/>
          <w:marBottom w:val="150"/>
          <w:divBdr>
            <w:top w:val="none" w:sz="0" w:space="0" w:color="auto"/>
            <w:left w:val="none" w:sz="0" w:space="0" w:color="auto"/>
            <w:bottom w:val="none" w:sz="0" w:space="0" w:color="auto"/>
            <w:right w:val="none" w:sz="0" w:space="0" w:color="auto"/>
          </w:divBdr>
        </w:div>
        <w:div w:id="267739614">
          <w:marLeft w:val="0"/>
          <w:marRight w:val="0"/>
          <w:marTop w:val="150"/>
          <w:marBottom w:val="150"/>
          <w:divBdr>
            <w:top w:val="none" w:sz="0" w:space="0" w:color="auto"/>
            <w:left w:val="none" w:sz="0" w:space="0" w:color="auto"/>
            <w:bottom w:val="none" w:sz="0" w:space="0" w:color="auto"/>
            <w:right w:val="none" w:sz="0" w:space="0" w:color="auto"/>
          </w:divBdr>
        </w:div>
        <w:div w:id="797455325">
          <w:marLeft w:val="0"/>
          <w:marRight w:val="0"/>
          <w:marTop w:val="150"/>
          <w:marBottom w:val="150"/>
          <w:divBdr>
            <w:top w:val="none" w:sz="0" w:space="0" w:color="auto"/>
            <w:left w:val="none" w:sz="0" w:space="0" w:color="auto"/>
            <w:bottom w:val="none" w:sz="0" w:space="0" w:color="auto"/>
            <w:right w:val="none" w:sz="0" w:space="0" w:color="auto"/>
          </w:divBdr>
        </w:div>
        <w:div w:id="1209027072">
          <w:marLeft w:val="0"/>
          <w:marRight w:val="0"/>
          <w:marTop w:val="150"/>
          <w:marBottom w:val="150"/>
          <w:divBdr>
            <w:top w:val="none" w:sz="0" w:space="0" w:color="auto"/>
            <w:left w:val="none" w:sz="0" w:space="0" w:color="auto"/>
            <w:bottom w:val="none" w:sz="0" w:space="0" w:color="auto"/>
            <w:right w:val="none" w:sz="0" w:space="0" w:color="auto"/>
          </w:divBdr>
        </w:div>
        <w:div w:id="17005586">
          <w:marLeft w:val="0"/>
          <w:marRight w:val="0"/>
          <w:marTop w:val="150"/>
          <w:marBottom w:val="150"/>
          <w:divBdr>
            <w:top w:val="none" w:sz="0" w:space="0" w:color="auto"/>
            <w:left w:val="none" w:sz="0" w:space="0" w:color="auto"/>
            <w:bottom w:val="none" w:sz="0" w:space="0" w:color="auto"/>
            <w:right w:val="none" w:sz="0" w:space="0" w:color="auto"/>
          </w:divBdr>
        </w:div>
        <w:div w:id="1787390053">
          <w:marLeft w:val="0"/>
          <w:marRight w:val="0"/>
          <w:marTop w:val="0"/>
          <w:marBottom w:val="0"/>
          <w:divBdr>
            <w:top w:val="none" w:sz="0" w:space="0" w:color="auto"/>
            <w:left w:val="none" w:sz="0" w:space="0" w:color="auto"/>
            <w:bottom w:val="none" w:sz="0" w:space="0" w:color="auto"/>
            <w:right w:val="none" w:sz="0" w:space="0" w:color="auto"/>
          </w:divBdr>
        </w:div>
        <w:div w:id="579144860">
          <w:marLeft w:val="0"/>
          <w:marRight w:val="0"/>
          <w:marTop w:val="150"/>
          <w:marBottom w:val="150"/>
          <w:divBdr>
            <w:top w:val="none" w:sz="0" w:space="0" w:color="auto"/>
            <w:left w:val="none" w:sz="0" w:space="0" w:color="auto"/>
            <w:bottom w:val="none" w:sz="0" w:space="0" w:color="auto"/>
            <w:right w:val="none" w:sz="0" w:space="0" w:color="auto"/>
          </w:divBdr>
        </w:div>
        <w:div w:id="1294604793">
          <w:marLeft w:val="0"/>
          <w:marRight w:val="0"/>
          <w:marTop w:val="150"/>
          <w:marBottom w:val="150"/>
          <w:divBdr>
            <w:top w:val="none" w:sz="0" w:space="0" w:color="auto"/>
            <w:left w:val="none" w:sz="0" w:space="0" w:color="auto"/>
            <w:bottom w:val="none" w:sz="0" w:space="0" w:color="auto"/>
            <w:right w:val="none" w:sz="0" w:space="0" w:color="auto"/>
          </w:divBdr>
        </w:div>
        <w:div w:id="1810904557">
          <w:marLeft w:val="0"/>
          <w:marRight w:val="0"/>
          <w:marTop w:val="150"/>
          <w:marBottom w:val="150"/>
          <w:divBdr>
            <w:top w:val="none" w:sz="0" w:space="0" w:color="auto"/>
            <w:left w:val="none" w:sz="0" w:space="0" w:color="auto"/>
            <w:bottom w:val="none" w:sz="0" w:space="0" w:color="auto"/>
            <w:right w:val="none" w:sz="0" w:space="0" w:color="auto"/>
          </w:divBdr>
        </w:div>
        <w:div w:id="1284121169">
          <w:marLeft w:val="0"/>
          <w:marRight w:val="0"/>
          <w:marTop w:val="150"/>
          <w:marBottom w:val="150"/>
          <w:divBdr>
            <w:top w:val="none" w:sz="0" w:space="0" w:color="auto"/>
            <w:left w:val="none" w:sz="0" w:space="0" w:color="auto"/>
            <w:bottom w:val="none" w:sz="0" w:space="0" w:color="auto"/>
            <w:right w:val="none" w:sz="0" w:space="0" w:color="auto"/>
          </w:divBdr>
        </w:div>
      </w:divsChild>
    </w:div>
    <w:div w:id="392393922">
      <w:bodyDiv w:val="1"/>
      <w:marLeft w:val="0"/>
      <w:marRight w:val="0"/>
      <w:marTop w:val="0"/>
      <w:marBottom w:val="0"/>
      <w:divBdr>
        <w:top w:val="none" w:sz="0" w:space="0" w:color="auto"/>
        <w:left w:val="none" w:sz="0" w:space="0" w:color="auto"/>
        <w:bottom w:val="none" w:sz="0" w:space="0" w:color="auto"/>
        <w:right w:val="none" w:sz="0" w:space="0" w:color="auto"/>
      </w:divBdr>
    </w:div>
    <w:div w:id="540441184">
      <w:bodyDiv w:val="1"/>
      <w:marLeft w:val="0"/>
      <w:marRight w:val="0"/>
      <w:marTop w:val="0"/>
      <w:marBottom w:val="0"/>
      <w:divBdr>
        <w:top w:val="none" w:sz="0" w:space="0" w:color="auto"/>
        <w:left w:val="none" w:sz="0" w:space="0" w:color="auto"/>
        <w:bottom w:val="none" w:sz="0" w:space="0" w:color="auto"/>
        <w:right w:val="none" w:sz="0" w:space="0" w:color="auto"/>
      </w:divBdr>
    </w:div>
    <w:div w:id="1154876421">
      <w:bodyDiv w:val="1"/>
      <w:marLeft w:val="0"/>
      <w:marRight w:val="0"/>
      <w:marTop w:val="0"/>
      <w:marBottom w:val="0"/>
      <w:divBdr>
        <w:top w:val="none" w:sz="0" w:space="0" w:color="auto"/>
        <w:left w:val="none" w:sz="0" w:space="0" w:color="auto"/>
        <w:bottom w:val="none" w:sz="0" w:space="0" w:color="auto"/>
        <w:right w:val="none" w:sz="0" w:space="0" w:color="auto"/>
      </w:divBdr>
      <w:divsChild>
        <w:div w:id="633604055">
          <w:marLeft w:val="0"/>
          <w:marRight w:val="0"/>
          <w:marTop w:val="0"/>
          <w:marBottom w:val="0"/>
          <w:divBdr>
            <w:top w:val="none" w:sz="0" w:space="0" w:color="auto"/>
            <w:left w:val="none" w:sz="0" w:space="0" w:color="auto"/>
            <w:bottom w:val="none" w:sz="0" w:space="0" w:color="auto"/>
            <w:right w:val="none" w:sz="0" w:space="0" w:color="auto"/>
          </w:divBdr>
        </w:div>
      </w:divsChild>
    </w:div>
    <w:div w:id="1670252721">
      <w:bodyDiv w:val="1"/>
      <w:marLeft w:val="0"/>
      <w:marRight w:val="0"/>
      <w:marTop w:val="0"/>
      <w:marBottom w:val="0"/>
      <w:divBdr>
        <w:top w:val="none" w:sz="0" w:space="0" w:color="auto"/>
        <w:left w:val="none" w:sz="0" w:space="0" w:color="auto"/>
        <w:bottom w:val="none" w:sz="0" w:space="0" w:color="auto"/>
        <w:right w:val="none" w:sz="0" w:space="0" w:color="auto"/>
      </w:divBdr>
    </w:div>
    <w:div w:id="1766345426">
      <w:bodyDiv w:val="1"/>
      <w:marLeft w:val="0"/>
      <w:marRight w:val="0"/>
      <w:marTop w:val="0"/>
      <w:marBottom w:val="0"/>
      <w:divBdr>
        <w:top w:val="none" w:sz="0" w:space="0" w:color="auto"/>
        <w:left w:val="none" w:sz="0" w:space="0" w:color="auto"/>
        <w:bottom w:val="none" w:sz="0" w:space="0" w:color="auto"/>
        <w:right w:val="none" w:sz="0" w:space="0" w:color="auto"/>
      </w:divBdr>
    </w:div>
    <w:div w:id="2072341152">
      <w:bodyDiv w:val="1"/>
      <w:marLeft w:val="0"/>
      <w:marRight w:val="0"/>
      <w:marTop w:val="0"/>
      <w:marBottom w:val="0"/>
      <w:divBdr>
        <w:top w:val="none" w:sz="0" w:space="0" w:color="auto"/>
        <w:left w:val="none" w:sz="0" w:space="0" w:color="auto"/>
        <w:bottom w:val="none" w:sz="0" w:space="0" w:color="auto"/>
        <w:right w:val="none" w:sz="0" w:space="0" w:color="auto"/>
      </w:divBdr>
      <w:divsChild>
        <w:div w:id="917520183">
          <w:marLeft w:val="0"/>
          <w:marRight w:val="0"/>
          <w:marTop w:val="0"/>
          <w:marBottom w:val="0"/>
          <w:divBdr>
            <w:top w:val="none" w:sz="0" w:space="0" w:color="auto"/>
            <w:left w:val="none" w:sz="0" w:space="0" w:color="auto"/>
            <w:bottom w:val="none" w:sz="0" w:space="0" w:color="auto"/>
            <w:right w:val="none" w:sz="0" w:space="0" w:color="auto"/>
          </w:divBdr>
        </w:div>
        <w:div w:id="712073661">
          <w:marLeft w:val="0"/>
          <w:marRight w:val="0"/>
          <w:marTop w:val="150"/>
          <w:marBottom w:val="150"/>
          <w:divBdr>
            <w:top w:val="none" w:sz="0" w:space="0" w:color="auto"/>
            <w:left w:val="none" w:sz="0" w:space="0" w:color="auto"/>
            <w:bottom w:val="none" w:sz="0" w:space="0" w:color="auto"/>
            <w:right w:val="none" w:sz="0" w:space="0" w:color="auto"/>
          </w:divBdr>
        </w:div>
        <w:div w:id="826820226">
          <w:marLeft w:val="0"/>
          <w:marRight w:val="0"/>
          <w:marTop w:val="150"/>
          <w:marBottom w:val="150"/>
          <w:divBdr>
            <w:top w:val="none" w:sz="0" w:space="0" w:color="auto"/>
            <w:left w:val="none" w:sz="0" w:space="0" w:color="auto"/>
            <w:bottom w:val="none" w:sz="0" w:space="0" w:color="auto"/>
            <w:right w:val="none" w:sz="0" w:space="0" w:color="auto"/>
          </w:divBdr>
        </w:div>
        <w:div w:id="2026397883">
          <w:marLeft w:val="0"/>
          <w:marRight w:val="0"/>
          <w:marTop w:val="150"/>
          <w:marBottom w:val="150"/>
          <w:divBdr>
            <w:top w:val="none" w:sz="0" w:space="0" w:color="auto"/>
            <w:left w:val="none" w:sz="0" w:space="0" w:color="auto"/>
            <w:bottom w:val="none" w:sz="0" w:space="0" w:color="auto"/>
            <w:right w:val="none" w:sz="0" w:space="0" w:color="auto"/>
          </w:divBdr>
        </w:div>
        <w:div w:id="471140562">
          <w:marLeft w:val="0"/>
          <w:marRight w:val="0"/>
          <w:marTop w:val="150"/>
          <w:marBottom w:val="150"/>
          <w:divBdr>
            <w:top w:val="none" w:sz="0" w:space="0" w:color="auto"/>
            <w:left w:val="none" w:sz="0" w:space="0" w:color="auto"/>
            <w:bottom w:val="none" w:sz="0" w:space="0" w:color="auto"/>
            <w:right w:val="none" w:sz="0" w:space="0" w:color="auto"/>
          </w:divBdr>
        </w:div>
        <w:div w:id="1822963464">
          <w:marLeft w:val="0"/>
          <w:marRight w:val="0"/>
          <w:marTop w:val="150"/>
          <w:marBottom w:val="150"/>
          <w:divBdr>
            <w:top w:val="none" w:sz="0" w:space="0" w:color="auto"/>
            <w:left w:val="none" w:sz="0" w:space="0" w:color="auto"/>
            <w:bottom w:val="none" w:sz="0" w:space="0" w:color="auto"/>
            <w:right w:val="none" w:sz="0" w:space="0" w:color="auto"/>
          </w:divBdr>
        </w:div>
        <w:div w:id="958222495">
          <w:marLeft w:val="0"/>
          <w:marRight w:val="0"/>
          <w:marTop w:val="150"/>
          <w:marBottom w:val="150"/>
          <w:divBdr>
            <w:top w:val="none" w:sz="0" w:space="0" w:color="auto"/>
            <w:left w:val="none" w:sz="0" w:space="0" w:color="auto"/>
            <w:bottom w:val="none" w:sz="0" w:space="0" w:color="auto"/>
            <w:right w:val="none" w:sz="0" w:space="0" w:color="auto"/>
          </w:divBdr>
        </w:div>
        <w:div w:id="268781354">
          <w:marLeft w:val="0"/>
          <w:marRight w:val="0"/>
          <w:marTop w:val="150"/>
          <w:marBottom w:val="150"/>
          <w:divBdr>
            <w:top w:val="none" w:sz="0" w:space="0" w:color="auto"/>
            <w:left w:val="none" w:sz="0" w:space="0" w:color="auto"/>
            <w:bottom w:val="none" w:sz="0" w:space="0" w:color="auto"/>
            <w:right w:val="none" w:sz="0" w:space="0" w:color="auto"/>
          </w:divBdr>
        </w:div>
        <w:div w:id="878974907">
          <w:marLeft w:val="0"/>
          <w:marRight w:val="0"/>
          <w:marTop w:val="150"/>
          <w:marBottom w:val="150"/>
          <w:divBdr>
            <w:top w:val="none" w:sz="0" w:space="0" w:color="auto"/>
            <w:left w:val="none" w:sz="0" w:space="0" w:color="auto"/>
            <w:bottom w:val="none" w:sz="0" w:space="0" w:color="auto"/>
            <w:right w:val="none" w:sz="0" w:space="0" w:color="auto"/>
          </w:divBdr>
        </w:div>
        <w:div w:id="2097435616">
          <w:marLeft w:val="0"/>
          <w:marRight w:val="0"/>
          <w:marTop w:val="150"/>
          <w:marBottom w:val="150"/>
          <w:divBdr>
            <w:top w:val="none" w:sz="0" w:space="0" w:color="auto"/>
            <w:left w:val="none" w:sz="0" w:space="0" w:color="auto"/>
            <w:bottom w:val="none" w:sz="0" w:space="0" w:color="auto"/>
            <w:right w:val="none" w:sz="0" w:space="0" w:color="auto"/>
          </w:divBdr>
        </w:div>
        <w:div w:id="1241252266">
          <w:marLeft w:val="0"/>
          <w:marRight w:val="0"/>
          <w:marTop w:val="150"/>
          <w:marBottom w:val="150"/>
          <w:divBdr>
            <w:top w:val="none" w:sz="0" w:space="0" w:color="auto"/>
            <w:left w:val="none" w:sz="0" w:space="0" w:color="auto"/>
            <w:bottom w:val="none" w:sz="0" w:space="0" w:color="auto"/>
            <w:right w:val="none" w:sz="0" w:space="0" w:color="auto"/>
          </w:divBdr>
        </w:div>
        <w:div w:id="1903442643">
          <w:marLeft w:val="0"/>
          <w:marRight w:val="0"/>
          <w:marTop w:val="0"/>
          <w:marBottom w:val="0"/>
          <w:divBdr>
            <w:top w:val="none" w:sz="0" w:space="0" w:color="auto"/>
            <w:left w:val="none" w:sz="0" w:space="0" w:color="auto"/>
            <w:bottom w:val="none" w:sz="0" w:space="0" w:color="auto"/>
            <w:right w:val="none" w:sz="0" w:space="0" w:color="auto"/>
          </w:divBdr>
        </w:div>
        <w:div w:id="1424761406">
          <w:marLeft w:val="0"/>
          <w:marRight w:val="0"/>
          <w:marTop w:val="150"/>
          <w:marBottom w:val="150"/>
          <w:divBdr>
            <w:top w:val="none" w:sz="0" w:space="0" w:color="auto"/>
            <w:left w:val="none" w:sz="0" w:space="0" w:color="auto"/>
            <w:bottom w:val="none" w:sz="0" w:space="0" w:color="auto"/>
            <w:right w:val="none" w:sz="0" w:space="0" w:color="auto"/>
          </w:divBdr>
        </w:div>
        <w:div w:id="956333731">
          <w:marLeft w:val="0"/>
          <w:marRight w:val="0"/>
          <w:marTop w:val="150"/>
          <w:marBottom w:val="150"/>
          <w:divBdr>
            <w:top w:val="none" w:sz="0" w:space="0" w:color="auto"/>
            <w:left w:val="none" w:sz="0" w:space="0" w:color="auto"/>
            <w:bottom w:val="none" w:sz="0" w:space="0" w:color="auto"/>
            <w:right w:val="none" w:sz="0" w:space="0" w:color="auto"/>
          </w:divBdr>
        </w:div>
        <w:div w:id="1549223363">
          <w:marLeft w:val="0"/>
          <w:marRight w:val="0"/>
          <w:marTop w:val="150"/>
          <w:marBottom w:val="150"/>
          <w:divBdr>
            <w:top w:val="none" w:sz="0" w:space="0" w:color="auto"/>
            <w:left w:val="none" w:sz="0" w:space="0" w:color="auto"/>
            <w:bottom w:val="none" w:sz="0" w:space="0" w:color="auto"/>
            <w:right w:val="none" w:sz="0" w:space="0" w:color="auto"/>
          </w:divBdr>
        </w:div>
        <w:div w:id="1829518690">
          <w:marLeft w:val="0"/>
          <w:marRight w:val="0"/>
          <w:marTop w:val="150"/>
          <w:marBottom w:val="150"/>
          <w:divBdr>
            <w:top w:val="none" w:sz="0" w:space="0" w:color="auto"/>
            <w:left w:val="none" w:sz="0" w:space="0" w:color="auto"/>
            <w:bottom w:val="none" w:sz="0" w:space="0" w:color="auto"/>
            <w:right w:val="none" w:sz="0" w:space="0" w:color="auto"/>
          </w:divBdr>
        </w:div>
        <w:div w:id="1854302751">
          <w:marLeft w:val="0"/>
          <w:marRight w:val="0"/>
          <w:marTop w:val="150"/>
          <w:marBottom w:val="150"/>
          <w:divBdr>
            <w:top w:val="none" w:sz="0" w:space="0" w:color="auto"/>
            <w:left w:val="none" w:sz="0" w:space="0" w:color="auto"/>
            <w:bottom w:val="none" w:sz="0" w:space="0" w:color="auto"/>
            <w:right w:val="none" w:sz="0" w:space="0" w:color="auto"/>
          </w:divBdr>
        </w:div>
        <w:div w:id="1284776011">
          <w:marLeft w:val="0"/>
          <w:marRight w:val="0"/>
          <w:marTop w:val="0"/>
          <w:marBottom w:val="0"/>
          <w:divBdr>
            <w:top w:val="none" w:sz="0" w:space="0" w:color="auto"/>
            <w:left w:val="none" w:sz="0" w:space="0" w:color="auto"/>
            <w:bottom w:val="none" w:sz="0" w:space="0" w:color="auto"/>
            <w:right w:val="none" w:sz="0" w:space="0" w:color="auto"/>
          </w:divBdr>
        </w:div>
        <w:div w:id="2031906847">
          <w:marLeft w:val="0"/>
          <w:marRight w:val="0"/>
          <w:marTop w:val="150"/>
          <w:marBottom w:val="150"/>
          <w:divBdr>
            <w:top w:val="none" w:sz="0" w:space="0" w:color="auto"/>
            <w:left w:val="none" w:sz="0" w:space="0" w:color="auto"/>
            <w:bottom w:val="none" w:sz="0" w:space="0" w:color="auto"/>
            <w:right w:val="none" w:sz="0" w:space="0" w:color="auto"/>
          </w:divBdr>
        </w:div>
        <w:div w:id="2071414584">
          <w:marLeft w:val="0"/>
          <w:marRight w:val="0"/>
          <w:marTop w:val="150"/>
          <w:marBottom w:val="150"/>
          <w:divBdr>
            <w:top w:val="none" w:sz="0" w:space="0" w:color="auto"/>
            <w:left w:val="none" w:sz="0" w:space="0" w:color="auto"/>
            <w:bottom w:val="none" w:sz="0" w:space="0" w:color="auto"/>
            <w:right w:val="none" w:sz="0" w:space="0" w:color="auto"/>
          </w:divBdr>
        </w:div>
        <w:div w:id="990520731">
          <w:marLeft w:val="0"/>
          <w:marRight w:val="0"/>
          <w:marTop w:val="150"/>
          <w:marBottom w:val="150"/>
          <w:divBdr>
            <w:top w:val="none" w:sz="0" w:space="0" w:color="auto"/>
            <w:left w:val="none" w:sz="0" w:space="0" w:color="auto"/>
            <w:bottom w:val="none" w:sz="0" w:space="0" w:color="auto"/>
            <w:right w:val="none" w:sz="0" w:space="0" w:color="auto"/>
          </w:divBdr>
        </w:div>
        <w:div w:id="1015840575">
          <w:marLeft w:val="0"/>
          <w:marRight w:val="0"/>
          <w:marTop w:val="150"/>
          <w:marBottom w:val="150"/>
          <w:divBdr>
            <w:top w:val="none" w:sz="0" w:space="0" w:color="auto"/>
            <w:left w:val="none" w:sz="0" w:space="0" w:color="auto"/>
            <w:bottom w:val="none" w:sz="0" w:space="0" w:color="auto"/>
            <w:right w:val="none" w:sz="0" w:space="0" w:color="auto"/>
          </w:divBdr>
        </w:div>
        <w:div w:id="943997978">
          <w:marLeft w:val="0"/>
          <w:marRight w:val="0"/>
          <w:marTop w:val="150"/>
          <w:marBottom w:val="150"/>
          <w:divBdr>
            <w:top w:val="none" w:sz="0" w:space="0" w:color="auto"/>
            <w:left w:val="none" w:sz="0" w:space="0" w:color="auto"/>
            <w:bottom w:val="none" w:sz="0" w:space="0" w:color="auto"/>
            <w:right w:val="none" w:sz="0" w:space="0" w:color="auto"/>
          </w:divBdr>
        </w:div>
        <w:div w:id="1190222098">
          <w:marLeft w:val="0"/>
          <w:marRight w:val="0"/>
          <w:marTop w:val="150"/>
          <w:marBottom w:val="150"/>
          <w:divBdr>
            <w:top w:val="none" w:sz="0" w:space="0" w:color="auto"/>
            <w:left w:val="none" w:sz="0" w:space="0" w:color="auto"/>
            <w:bottom w:val="none" w:sz="0" w:space="0" w:color="auto"/>
            <w:right w:val="none" w:sz="0" w:space="0" w:color="auto"/>
          </w:divBdr>
        </w:div>
        <w:div w:id="784538464">
          <w:marLeft w:val="0"/>
          <w:marRight w:val="0"/>
          <w:marTop w:val="150"/>
          <w:marBottom w:val="150"/>
          <w:divBdr>
            <w:top w:val="none" w:sz="0" w:space="0" w:color="auto"/>
            <w:left w:val="none" w:sz="0" w:space="0" w:color="auto"/>
            <w:bottom w:val="none" w:sz="0" w:space="0" w:color="auto"/>
            <w:right w:val="none" w:sz="0" w:space="0" w:color="auto"/>
          </w:divBdr>
        </w:div>
        <w:div w:id="968705547">
          <w:marLeft w:val="0"/>
          <w:marRight w:val="0"/>
          <w:marTop w:val="150"/>
          <w:marBottom w:val="150"/>
          <w:divBdr>
            <w:top w:val="none" w:sz="0" w:space="0" w:color="auto"/>
            <w:left w:val="none" w:sz="0" w:space="0" w:color="auto"/>
            <w:bottom w:val="none" w:sz="0" w:space="0" w:color="auto"/>
            <w:right w:val="none" w:sz="0" w:space="0" w:color="auto"/>
          </w:divBdr>
        </w:div>
        <w:div w:id="620191841">
          <w:marLeft w:val="0"/>
          <w:marRight w:val="0"/>
          <w:marTop w:val="150"/>
          <w:marBottom w:val="150"/>
          <w:divBdr>
            <w:top w:val="none" w:sz="0" w:space="0" w:color="auto"/>
            <w:left w:val="none" w:sz="0" w:space="0" w:color="auto"/>
            <w:bottom w:val="none" w:sz="0" w:space="0" w:color="auto"/>
            <w:right w:val="none" w:sz="0" w:space="0" w:color="auto"/>
          </w:divBdr>
        </w:div>
        <w:div w:id="541937891">
          <w:marLeft w:val="0"/>
          <w:marRight w:val="0"/>
          <w:marTop w:val="150"/>
          <w:marBottom w:val="150"/>
          <w:divBdr>
            <w:top w:val="none" w:sz="0" w:space="0" w:color="auto"/>
            <w:left w:val="none" w:sz="0" w:space="0" w:color="auto"/>
            <w:bottom w:val="none" w:sz="0" w:space="0" w:color="auto"/>
            <w:right w:val="none" w:sz="0" w:space="0" w:color="auto"/>
          </w:divBdr>
        </w:div>
        <w:div w:id="856192467">
          <w:marLeft w:val="0"/>
          <w:marRight w:val="0"/>
          <w:marTop w:val="150"/>
          <w:marBottom w:val="150"/>
          <w:divBdr>
            <w:top w:val="none" w:sz="0" w:space="0" w:color="auto"/>
            <w:left w:val="none" w:sz="0" w:space="0" w:color="auto"/>
            <w:bottom w:val="none" w:sz="0" w:space="0" w:color="auto"/>
            <w:right w:val="none" w:sz="0" w:space="0" w:color="auto"/>
          </w:divBdr>
        </w:div>
        <w:div w:id="1379548577">
          <w:marLeft w:val="0"/>
          <w:marRight w:val="0"/>
          <w:marTop w:val="150"/>
          <w:marBottom w:val="150"/>
          <w:divBdr>
            <w:top w:val="none" w:sz="0" w:space="0" w:color="auto"/>
            <w:left w:val="none" w:sz="0" w:space="0" w:color="auto"/>
            <w:bottom w:val="none" w:sz="0" w:space="0" w:color="auto"/>
            <w:right w:val="none" w:sz="0" w:space="0" w:color="auto"/>
          </w:divBdr>
        </w:div>
        <w:div w:id="1376005547">
          <w:marLeft w:val="0"/>
          <w:marRight w:val="0"/>
          <w:marTop w:val="150"/>
          <w:marBottom w:val="150"/>
          <w:divBdr>
            <w:top w:val="none" w:sz="0" w:space="0" w:color="auto"/>
            <w:left w:val="none" w:sz="0" w:space="0" w:color="auto"/>
            <w:bottom w:val="none" w:sz="0" w:space="0" w:color="auto"/>
            <w:right w:val="none" w:sz="0" w:space="0" w:color="auto"/>
          </w:divBdr>
        </w:div>
        <w:div w:id="522283772">
          <w:marLeft w:val="0"/>
          <w:marRight w:val="0"/>
          <w:marTop w:val="150"/>
          <w:marBottom w:val="150"/>
          <w:divBdr>
            <w:top w:val="none" w:sz="0" w:space="0" w:color="auto"/>
            <w:left w:val="none" w:sz="0" w:space="0" w:color="auto"/>
            <w:bottom w:val="none" w:sz="0" w:space="0" w:color="auto"/>
            <w:right w:val="none" w:sz="0" w:space="0" w:color="auto"/>
          </w:divBdr>
        </w:div>
        <w:div w:id="1529678976">
          <w:marLeft w:val="0"/>
          <w:marRight w:val="0"/>
          <w:marTop w:val="150"/>
          <w:marBottom w:val="150"/>
          <w:divBdr>
            <w:top w:val="none" w:sz="0" w:space="0" w:color="auto"/>
            <w:left w:val="none" w:sz="0" w:space="0" w:color="auto"/>
            <w:bottom w:val="none" w:sz="0" w:space="0" w:color="auto"/>
            <w:right w:val="none" w:sz="0" w:space="0" w:color="auto"/>
          </w:divBdr>
        </w:div>
        <w:div w:id="176774883">
          <w:marLeft w:val="0"/>
          <w:marRight w:val="0"/>
          <w:marTop w:val="150"/>
          <w:marBottom w:val="150"/>
          <w:divBdr>
            <w:top w:val="none" w:sz="0" w:space="0" w:color="auto"/>
            <w:left w:val="none" w:sz="0" w:space="0" w:color="auto"/>
            <w:bottom w:val="none" w:sz="0" w:space="0" w:color="auto"/>
            <w:right w:val="none" w:sz="0" w:space="0" w:color="auto"/>
          </w:divBdr>
        </w:div>
        <w:div w:id="1519349442">
          <w:marLeft w:val="0"/>
          <w:marRight w:val="0"/>
          <w:marTop w:val="0"/>
          <w:marBottom w:val="0"/>
          <w:divBdr>
            <w:top w:val="none" w:sz="0" w:space="0" w:color="auto"/>
            <w:left w:val="none" w:sz="0" w:space="0" w:color="auto"/>
            <w:bottom w:val="none" w:sz="0" w:space="0" w:color="auto"/>
            <w:right w:val="none" w:sz="0" w:space="0" w:color="auto"/>
          </w:divBdr>
        </w:div>
        <w:div w:id="739210456">
          <w:marLeft w:val="0"/>
          <w:marRight w:val="0"/>
          <w:marTop w:val="150"/>
          <w:marBottom w:val="150"/>
          <w:divBdr>
            <w:top w:val="none" w:sz="0" w:space="0" w:color="auto"/>
            <w:left w:val="none" w:sz="0" w:space="0" w:color="auto"/>
            <w:bottom w:val="none" w:sz="0" w:space="0" w:color="auto"/>
            <w:right w:val="none" w:sz="0" w:space="0" w:color="auto"/>
          </w:divBdr>
        </w:div>
        <w:div w:id="687951679">
          <w:marLeft w:val="0"/>
          <w:marRight w:val="0"/>
          <w:marTop w:val="0"/>
          <w:marBottom w:val="0"/>
          <w:divBdr>
            <w:top w:val="none" w:sz="0" w:space="0" w:color="auto"/>
            <w:left w:val="none" w:sz="0" w:space="0" w:color="auto"/>
            <w:bottom w:val="none" w:sz="0" w:space="0" w:color="auto"/>
            <w:right w:val="none" w:sz="0" w:space="0" w:color="auto"/>
          </w:divBdr>
        </w:div>
        <w:div w:id="1361662444">
          <w:marLeft w:val="0"/>
          <w:marRight w:val="0"/>
          <w:marTop w:val="150"/>
          <w:marBottom w:val="150"/>
          <w:divBdr>
            <w:top w:val="none" w:sz="0" w:space="0" w:color="auto"/>
            <w:left w:val="none" w:sz="0" w:space="0" w:color="auto"/>
            <w:bottom w:val="none" w:sz="0" w:space="0" w:color="auto"/>
            <w:right w:val="none" w:sz="0" w:space="0" w:color="auto"/>
          </w:divBdr>
        </w:div>
        <w:div w:id="1582835640">
          <w:marLeft w:val="0"/>
          <w:marRight w:val="0"/>
          <w:marTop w:val="150"/>
          <w:marBottom w:val="150"/>
          <w:divBdr>
            <w:top w:val="none" w:sz="0" w:space="0" w:color="auto"/>
            <w:left w:val="none" w:sz="0" w:space="0" w:color="auto"/>
            <w:bottom w:val="none" w:sz="0" w:space="0" w:color="auto"/>
            <w:right w:val="none" w:sz="0" w:space="0" w:color="auto"/>
          </w:divBdr>
        </w:div>
        <w:div w:id="1200507796">
          <w:marLeft w:val="0"/>
          <w:marRight w:val="0"/>
          <w:marTop w:val="150"/>
          <w:marBottom w:val="150"/>
          <w:divBdr>
            <w:top w:val="none" w:sz="0" w:space="0" w:color="auto"/>
            <w:left w:val="none" w:sz="0" w:space="0" w:color="auto"/>
            <w:bottom w:val="none" w:sz="0" w:space="0" w:color="auto"/>
            <w:right w:val="none" w:sz="0" w:space="0" w:color="auto"/>
          </w:divBdr>
        </w:div>
        <w:div w:id="185145420">
          <w:marLeft w:val="0"/>
          <w:marRight w:val="0"/>
          <w:marTop w:val="150"/>
          <w:marBottom w:val="150"/>
          <w:divBdr>
            <w:top w:val="none" w:sz="0" w:space="0" w:color="auto"/>
            <w:left w:val="none" w:sz="0" w:space="0" w:color="auto"/>
            <w:bottom w:val="none" w:sz="0" w:space="0" w:color="auto"/>
            <w:right w:val="none" w:sz="0" w:space="0" w:color="auto"/>
          </w:divBdr>
        </w:div>
        <w:div w:id="662245199">
          <w:marLeft w:val="0"/>
          <w:marRight w:val="0"/>
          <w:marTop w:val="150"/>
          <w:marBottom w:val="150"/>
          <w:divBdr>
            <w:top w:val="none" w:sz="0" w:space="0" w:color="auto"/>
            <w:left w:val="none" w:sz="0" w:space="0" w:color="auto"/>
            <w:bottom w:val="none" w:sz="0" w:space="0" w:color="auto"/>
            <w:right w:val="none" w:sz="0" w:space="0" w:color="auto"/>
          </w:divBdr>
        </w:div>
        <w:div w:id="1136525936">
          <w:marLeft w:val="0"/>
          <w:marRight w:val="0"/>
          <w:marTop w:val="150"/>
          <w:marBottom w:val="150"/>
          <w:divBdr>
            <w:top w:val="none" w:sz="0" w:space="0" w:color="auto"/>
            <w:left w:val="none" w:sz="0" w:space="0" w:color="auto"/>
            <w:bottom w:val="none" w:sz="0" w:space="0" w:color="auto"/>
            <w:right w:val="none" w:sz="0" w:space="0" w:color="auto"/>
          </w:divBdr>
        </w:div>
        <w:div w:id="239679934">
          <w:marLeft w:val="0"/>
          <w:marRight w:val="0"/>
          <w:marTop w:val="150"/>
          <w:marBottom w:val="150"/>
          <w:divBdr>
            <w:top w:val="none" w:sz="0" w:space="0" w:color="auto"/>
            <w:left w:val="none" w:sz="0" w:space="0" w:color="auto"/>
            <w:bottom w:val="none" w:sz="0" w:space="0" w:color="auto"/>
            <w:right w:val="none" w:sz="0" w:space="0" w:color="auto"/>
          </w:divBdr>
        </w:div>
        <w:div w:id="1025059517">
          <w:marLeft w:val="0"/>
          <w:marRight w:val="0"/>
          <w:marTop w:val="150"/>
          <w:marBottom w:val="150"/>
          <w:divBdr>
            <w:top w:val="none" w:sz="0" w:space="0" w:color="auto"/>
            <w:left w:val="none" w:sz="0" w:space="0" w:color="auto"/>
            <w:bottom w:val="none" w:sz="0" w:space="0" w:color="auto"/>
            <w:right w:val="none" w:sz="0" w:space="0" w:color="auto"/>
          </w:divBdr>
        </w:div>
        <w:div w:id="950160366">
          <w:marLeft w:val="0"/>
          <w:marRight w:val="0"/>
          <w:marTop w:val="150"/>
          <w:marBottom w:val="150"/>
          <w:divBdr>
            <w:top w:val="none" w:sz="0" w:space="0" w:color="auto"/>
            <w:left w:val="none" w:sz="0" w:space="0" w:color="auto"/>
            <w:bottom w:val="none" w:sz="0" w:space="0" w:color="auto"/>
            <w:right w:val="none" w:sz="0" w:space="0" w:color="auto"/>
          </w:divBdr>
        </w:div>
        <w:div w:id="2144956937">
          <w:marLeft w:val="0"/>
          <w:marRight w:val="0"/>
          <w:marTop w:val="150"/>
          <w:marBottom w:val="150"/>
          <w:divBdr>
            <w:top w:val="none" w:sz="0" w:space="0" w:color="auto"/>
            <w:left w:val="none" w:sz="0" w:space="0" w:color="auto"/>
            <w:bottom w:val="none" w:sz="0" w:space="0" w:color="auto"/>
            <w:right w:val="none" w:sz="0" w:space="0" w:color="auto"/>
          </w:divBdr>
        </w:div>
        <w:div w:id="1794667623">
          <w:marLeft w:val="0"/>
          <w:marRight w:val="0"/>
          <w:marTop w:val="0"/>
          <w:marBottom w:val="0"/>
          <w:divBdr>
            <w:top w:val="none" w:sz="0" w:space="0" w:color="auto"/>
            <w:left w:val="none" w:sz="0" w:space="0" w:color="auto"/>
            <w:bottom w:val="none" w:sz="0" w:space="0" w:color="auto"/>
            <w:right w:val="none" w:sz="0" w:space="0" w:color="auto"/>
          </w:divBdr>
        </w:div>
        <w:div w:id="975331458">
          <w:marLeft w:val="0"/>
          <w:marRight w:val="0"/>
          <w:marTop w:val="150"/>
          <w:marBottom w:val="150"/>
          <w:divBdr>
            <w:top w:val="none" w:sz="0" w:space="0" w:color="auto"/>
            <w:left w:val="none" w:sz="0" w:space="0" w:color="auto"/>
            <w:bottom w:val="none" w:sz="0" w:space="0" w:color="auto"/>
            <w:right w:val="none" w:sz="0" w:space="0" w:color="auto"/>
          </w:divBdr>
        </w:div>
        <w:div w:id="2030376248">
          <w:marLeft w:val="0"/>
          <w:marRight w:val="0"/>
          <w:marTop w:val="150"/>
          <w:marBottom w:val="150"/>
          <w:divBdr>
            <w:top w:val="none" w:sz="0" w:space="0" w:color="auto"/>
            <w:left w:val="none" w:sz="0" w:space="0" w:color="auto"/>
            <w:bottom w:val="none" w:sz="0" w:space="0" w:color="auto"/>
            <w:right w:val="none" w:sz="0" w:space="0" w:color="auto"/>
          </w:divBdr>
        </w:div>
        <w:div w:id="201720323">
          <w:marLeft w:val="0"/>
          <w:marRight w:val="0"/>
          <w:marTop w:val="150"/>
          <w:marBottom w:val="150"/>
          <w:divBdr>
            <w:top w:val="none" w:sz="0" w:space="0" w:color="auto"/>
            <w:left w:val="none" w:sz="0" w:space="0" w:color="auto"/>
            <w:bottom w:val="none" w:sz="0" w:space="0" w:color="auto"/>
            <w:right w:val="none" w:sz="0" w:space="0" w:color="auto"/>
          </w:divBdr>
        </w:div>
        <w:div w:id="7428731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ravensrecruitment.com.au" TargetMode="External"/><Relationship Id="rId3" Type="http://schemas.openxmlformats.org/officeDocument/2006/relationships/settings" Target="settings.xml"/><Relationship Id="rId7" Type="http://schemas.openxmlformats.org/officeDocument/2006/relationships/hyperlink" Target="https://www.ag.gov.au/legal-system/publications/commonwealth-statutory-declaration-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Raven's Recruitment Pty Ltd</dc:creator>
  <cp:keywords/>
  <dc:description/>
  <cp:lastModifiedBy>David Shaw</cp:lastModifiedBy>
  <cp:revision>4</cp:revision>
  <cp:lastPrinted>2021-06-23T00:47:00Z</cp:lastPrinted>
  <dcterms:created xsi:type="dcterms:W3CDTF">2021-08-09T09:04:00Z</dcterms:created>
  <dcterms:modified xsi:type="dcterms:W3CDTF">2021-08-09T09:12:00Z</dcterms:modified>
  <cp:category/>
</cp:coreProperties>
</file>